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4321" w14:textId="067CD4C8" w:rsidR="009752C6" w:rsidRPr="00EE4D2D" w:rsidRDefault="007C171A" w:rsidP="00FB4A41">
      <w:pPr>
        <w:pStyle w:val="Style-1"/>
        <w:outlineLvl w:val="0"/>
        <w:rPr>
          <w:sz w:val="32"/>
          <w:szCs w:val="3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109CA" wp14:editId="23ADE871">
                <wp:simplePos x="0" y="0"/>
                <wp:positionH relativeFrom="column">
                  <wp:posOffset>2682875</wp:posOffset>
                </wp:positionH>
                <wp:positionV relativeFrom="paragraph">
                  <wp:posOffset>231775</wp:posOffset>
                </wp:positionV>
                <wp:extent cx="3314700" cy="342900"/>
                <wp:effectExtent l="0" t="0" r="0" b="0"/>
                <wp:wrapTight wrapText="bothSides">
                  <wp:wrapPolygon edited="0">
                    <wp:start x="166" y="1600"/>
                    <wp:lineTo x="166" y="17600"/>
                    <wp:lineTo x="21186" y="17600"/>
                    <wp:lineTo x="21186" y="1600"/>
                    <wp:lineTo x="166" y="160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7FAFB" w14:textId="46394690" w:rsidR="00DA34EA" w:rsidRDefault="00DA34EA"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        Cur</w:t>
                            </w:r>
                            <w:r w:rsidR="007C171A">
                              <w:rPr>
                                <w:i/>
                                <w:iCs/>
                                <w:color w:val="000000"/>
                              </w:rPr>
                              <w:t xml:space="preserve">riculum Vitae, updated </w:t>
                            </w:r>
                            <w:r w:rsidR="0091418A">
                              <w:rPr>
                                <w:i/>
                                <w:iCs/>
                                <w:color w:val="000000"/>
                              </w:rPr>
                              <w:t xml:space="preserve">July </w:t>
                            </w:r>
                            <w:r w:rsidR="0087386B">
                              <w:rPr>
                                <w:i/>
                                <w:iCs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, 201</w:t>
                            </w:r>
                            <w:r w:rsidR="0091418A">
                              <w:rPr>
                                <w:i/>
                                <w:iCs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109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25pt;margin-top:18.25pt;width:26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" filled="f" stroked="f">
                <v:textbox inset=",7.2pt,,7.2pt">
                  <w:txbxContent>
                    <w:p w14:paraId="51F7FAFB" w14:textId="46394690" w:rsidR="00DA34EA" w:rsidRDefault="00DA34EA">
                      <w:r>
                        <w:rPr>
                          <w:i/>
                          <w:iCs/>
                          <w:color w:val="000000"/>
                        </w:rPr>
                        <w:t xml:space="preserve">        Cur</w:t>
                      </w:r>
                      <w:r w:rsidR="007C171A">
                        <w:rPr>
                          <w:i/>
                          <w:iCs/>
                          <w:color w:val="000000"/>
                        </w:rPr>
                        <w:t xml:space="preserve">riculum Vitae, updated </w:t>
                      </w:r>
                      <w:r w:rsidR="0091418A">
                        <w:rPr>
                          <w:i/>
                          <w:iCs/>
                          <w:color w:val="000000"/>
                        </w:rPr>
                        <w:t xml:space="preserve">July </w:t>
                      </w:r>
                      <w:r w:rsidR="0087386B">
                        <w:rPr>
                          <w:i/>
                          <w:iCs/>
                          <w:color w:val="000000"/>
                        </w:rPr>
                        <w:t>1</w:t>
                      </w:r>
                      <w:r>
                        <w:rPr>
                          <w:i/>
                          <w:iCs/>
                          <w:color w:val="000000"/>
                        </w:rPr>
                        <w:t>, 201</w:t>
                      </w:r>
                      <w:r w:rsidR="0091418A">
                        <w:rPr>
                          <w:i/>
                          <w:iCs/>
                          <w:color w:val="000000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5513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B27A5A" wp14:editId="7DFBB61F">
                <wp:simplePos x="0" y="0"/>
                <wp:positionH relativeFrom="column">
                  <wp:posOffset>-635</wp:posOffset>
                </wp:positionH>
                <wp:positionV relativeFrom="paragraph">
                  <wp:posOffset>313055</wp:posOffset>
                </wp:positionV>
                <wp:extent cx="5880735" cy="29210"/>
                <wp:effectExtent l="0" t="0" r="37465" b="46990"/>
                <wp:wrapTight wrapText="bothSides">
                  <wp:wrapPolygon edited="0">
                    <wp:start x="0" y="0"/>
                    <wp:lineTo x="0" y="37565"/>
                    <wp:lineTo x="20058" y="37565"/>
                    <wp:lineTo x="21644" y="37565"/>
                    <wp:lineTo x="21644" y="0"/>
                    <wp:lineTo x="20152" y="0"/>
                    <wp:lineTo x="0" y="0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29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FE21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4.65pt" to="463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" strokeweight="1.5pt">
                <w10:wrap type="tight"/>
              </v:line>
            </w:pict>
          </mc:Fallback>
        </mc:AlternateContent>
      </w:r>
      <w:r w:rsidR="009752C6"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</w:t>
      </w:r>
      <w:r w:rsidR="0073618C">
        <w:rPr>
          <w:rFonts w:ascii="Arial" w:eastAsia="Arial" w:hAnsi="Arial" w:cs="Arial"/>
          <w:b/>
          <w:bCs/>
          <w:color w:val="000000"/>
          <w:sz w:val="32"/>
          <w:szCs w:val="32"/>
        </w:rPr>
        <w:t>Jesse B.</w:t>
      </w:r>
      <w:r w:rsidR="009752C6" w:rsidRPr="00EE4D2D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Pappas</w:t>
      </w:r>
    </w:p>
    <w:p w14:paraId="7146127E" w14:textId="28CBEA37" w:rsidR="00FB4A41" w:rsidRDefault="00FB4A41" w:rsidP="00FB4A41">
      <w:pPr>
        <w:pStyle w:val="Style-2"/>
        <w:ind w:left="360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</w:t>
      </w:r>
    </w:p>
    <w:p w14:paraId="28404CE2" w14:textId="77777777" w:rsidR="00FB4A41" w:rsidRDefault="00FB4A41" w:rsidP="00FB4A41">
      <w:pPr>
        <w:pStyle w:val="Style-2"/>
        <w:ind w:left="3600"/>
        <w:jc w:val="right"/>
        <w:rPr>
          <w:i/>
          <w:iCs/>
          <w:color w:val="000000"/>
        </w:rPr>
      </w:pPr>
      <w:r>
        <w:rPr>
          <w:b/>
          <w:bCs/>
          <w:color w:val="000000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8"/>
        <w:gridCol w:w="4139"/>
      </w:tblGrid>
      <w:tr w:rsidR="00FB4A41" w14:paraId="5222A356" w14:textId="77777777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3D2A" w14:textId="77777777" w:rsidR="00FB4A41" w:rsidRDefault="00FB4A41">
            <w:pPr>
              <w:pStyle w:val="Style-1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Office:</w:t>
            </w: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3D8A" w14:textId="06F6E21C" w:rsidR="00FB4A41" w:rsidRDefault="00FB4A41">
            <w:pPr>
              <w:pStyle w:val="Style-1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Home:</w:t>
            </w:r>
          </w:p>
        </w:tc>
      </w:tr>
      <w:tr w:rsidR="00FB4A41" w14:paraId="3C17338F" w14:textId="77777777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E9AB" w14:textId="2037E706" w:rsidR="00FB4A41" w:rsidRDefault="00896A74" w:rsidP="004E297D">
            <w:pPr>
              <w:pStyle w:val="Style-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Future Generations </w:t>
            </w:r>
            <w:r w:rsidR="004E297D">
              <w:rPr>
                <w:rFonts w:ascii="Arial" w:eastAsia="Arial" w:hAnsi="Arial" w:cs="Arial"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0D46" w14:textId="2AE7E899" w:rsidR="00FB4A41" w:rsidRDefault="007C171A">
            <w:pPr>
              <w:pStyle w:val="Style-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5040 Clearfields Court</w:t>
            </w:r>
          </w:p>
        </w:tc>
      </w:tr>
      <w:tr w:rsidR="00FB4A41" w14:paraId="1A29D83C" w14:textId="77777777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DBF9" w14:textId="78CD356D" w:rsidR="00FB4A41" w:rsidRDefault="00896A74" w:rsidP="00896A74">
            <w:pPr>
              <w:pStyle w:val="Style-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390 Road Less Travelled </w:t>
            </w: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D64A" w14:textId="1BC2A3DD" w:rsidR="00FB4A41" w:rsidRDefault="007C171A">
            <w:pPr>
              <w:pStyle w:val="Style-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Crozet</w:t>
            </w:r>
            <w:r w:rsidR="00FB4A41">
              <w:rPr>
                <w:rFonts w:ascii="Arial" w:eastAsia="Arial" w:hAnsi="Arial" w:cs="Arial"/>
                <w:color w:val="000000"/>
                <w:sz w:val="22"/>
                <w:szCs w:val="22"/>
              </w:rPr>
              <w:t>, VA 229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FB4A41" w14:paraId="29652770" w14:textId="77777777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394E" w14:textId="0116F2F7" w:rsidR="00864185" w:rsidRPr="00864185" w:rsidRDefault="00DA34EA" w:rsidP="00864185">
            <w:pPr>
              <w:pStyle w:val="Style-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Franklin, WV </w:t>
            </w:r>
            <w:r w:rsidR="00896A74">
              <w:rPr>
                <w:rFonts w:ascii="Arial" w:eastAsia="Arial" w:hAnsi="Arial" w:cs="Arial"/>
                <w:color w:val="000000"/>
                <w:sz w:val="22"/>
                <w:szCs w:val="22"/>
              </w:rPr>
              <w:t>26807</w:t>
            </w:r>
            <w:r w:rsidR="008641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586D" w14:textId="1C85F4F5" w:rsidR="00FB4A41" w:rsidRDefault="00864185">
            <w:pPr>
              <w:pStyle w:val="Style-1"/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Cell</w:t>
            </w:r>
            <w:r w:rsidR="00FB4A41">
              <w:rPr>
                <w:rFonts w:ascii="Arial" w:eastAsia="Arial" w:hAnsi="Arial" w:cs="Arial"/>
                <w:color w:val="000000"/>
                <w:sz w:val="22"/>
                <w:szCs w:val="22"/>
              </w:rPr>
              <w:t>:  540.560.3113</w:t>
            </w:r>
          </w:p>
        </w:tc>
      </w:tr>
      <w:tr w:rsidR="00FB4A41" w14:paraId="6D4680C9" w14:textId="77777777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C55C" w14:textId="6DA9FAA6" w:rsidR="00FB4A41" w:rsidRPr="00864185" w:rsidRDefault="00864185">
            <w:pPr>
              <w:pStyle w:val="Style-1"/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Work</w:t>
            </w:r>
            <w:r w:rsidRPr="00864185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</w:t>
            </w:r>
            <w:r w:rsidRPr="00864185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hone: </w:t>
            </w:r>
            <w:r w:rsidR="00DA34EA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DA34EA">
              <w:rPr>
                <w:rFonts w:ascii="Arial" w:eastAsia="Arial" w:hAnsi="Arial" w:cs="Arial"/>
                <w:color w:val="000000"/>
                <w:sz w:val="22"/>
                <w:szCs w:val="22"/>
              </w:rPr>
              <w:t>304.358.2000</w:t>
            </w: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33D0" w14:textId="1334DA5E" w:rsidR="00FB4A41" w:rsidRDefault="00FB4A41" w:rsidP="00AA7572">
            <w:pPr>
              <w:pStyle w:val="Style-1"/>
            </w:pPr>
            <w:r w:rsidRPr="00896A74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E-mail</w:t>
            </w:r>
            <w:r w:rsidR="00DA34E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 </w:t>
            </w:r>
            <w:r w:rsidR="00896A74">
              <w:rPr>
                <w:rFonts w:ascii="Arial" w:eastAsia="Arial" w:hAnsi="Arial" w:cs="Arial"/>
                <w:color w:val="000000"/>
                <w:sz w:val="22"/>
                <w:szCs w:val="22"/>
              </w:rPr>
              <w:t>pappas@</w:t>
            </w:r>
            <w:r w:rsidR="00DA34EA">
              <w:rPr>
                <w:rFonts w:ascii="Arial" w:eastAsia="Arial" w:hAnsi="Arial" w:cs="Arial"/>
                <w:color w:val="000000"/>
                <w:sz w:val="22"/>
                <w:szCs w:val="22"/>
              </w:rPr>
              <w:t>future.edu</w:t>
            </w:r>
          </w:p>
        </w:tc>
      </w:tr>
    </w:tbl>
    <w:p w14:paraId="44C79123" w14:textId="77777777" w:rsidR="00FB4A41" w:rsidRPr="00DA34EA" w:rsidRDefault="00FB4A41">
      <w:pPr>
        <w:pStyle w:val="Style-1"/>
        <w:rPr>
          <w:sz w:val="48"/>
          <w:szCs w:val="48"/>
        </w:rPr>
      </w:pPr>
    </w:p>
    <w:p w14:paraId="3717B7C5" w14:textId="7E91BBB1" w:rsidR="00FB4A41" w:rsidRDefault="00DA34EA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EDUCATI</w:t>
      </w:r>
      <w:r w:rsidR="0072355D">
        <w:rPr>
          <w:rFonts w:ascii="Arial" w:eastAsia="Arial" w:hAnsi="Arial" w:cs="Arial"/>
          <w:b/>
          <w:bCs/>
          <w:color w:val="000000"/>
        </w:rPr>
        <w:t>ON</w:t>
      </w:r>
    </w:p>
    <w:p w14:paraId="23F1C20E" w14:textId="77777777" w:rsidR="00FB4A41" w:rsidRPr="00437E7E" w:rsidRDefault="00FB4A41">
      <w:pPr>
        <w:pStyle w:val="Style-1"/>
        <w:rPr>
          <w:rFonts w:ascii="Arial" w:eastAsia="Arial" w:hAnsi="Arial" w:cs="Arial"/>
          <w:bCs/>
          <w:color w:val="000000"/>
          <w:sz w:val="22"/>
        </w:rPr>
      </w:pPr>
    </w:p>
    <w:p w14:paraId="0CAE637D" w14:textId="77777777" w:rsidR="00FB4A41" w:rsidRDefault="00FB4A41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Ph.D. in Social Psychology</w:t>
      </w:r>
      <w:r w:rsidR="00AA7572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May 2012</w:t>
      </w:r>
    </w:p>
    <w:p w14:paraId="192B6211" w14:textId="77777777" w:rsidR="00FB4A41" w:rsidRDefault="00FB4A41" w:rsidP="00FB4A41">
      <w:pPr>
        <w:pStyle w:val="Style-1"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Virginia, Charlottesville, Virginia</w:t>
      </w:r>
    </w:p>
    <w:p w14:paraId="305DEDBC" w14:textId="60AE9682" w:rsidR="00AA7572" w:rsidRDefault="00363DC2" w:rsidP="00363DC2">
      <w:pPr>
        <w:pStyle w:val="Style-1"/>
        <w:ind w:left="270" w:hanging="1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AA7572">
        <w:rPr>
          <w:rFonts w:ascii="Arial" w:eastAsia="Arial" w:hAnsi="Arial" w:cs="Arial"/>
          <w:color w:val="000000"/>
          <w:sz w:val="22"/>
          <w:szCs w:val="22"/>
        </w:rPr>
        <w:t>Dissertation</w:t>
      </w:r>
      <w:r w:rsidR="004E297D">
        <w:rPr>
          <w:rFonts w:ascii="Arial" w:eastAsia="Arial" w:hAnsi="Arial" w:cs="Arial"/>
          <w:color w:val="000000"/>
          <w:sz w:val="22"/>
          <w:szCs w:val="22"/>
        </w:rPr>
        <w:t>: “</w:t>
      </w:r>
      <w:r w:rsidR="00AA7572">
        <w:rPr>
          <w:rFonts w:ascii="Arial" w:eastAsia="Arial" w:hAnsi="Arial" w:cs="Arial"/>
          <w:color w:val="000000"/>
          <w:sz w:val="22"/>
          <w:szCs w:val="22"/>
        </w:rPr>
        <w:t>Multisource personality feedback:  Professional feedback interventions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A7572">
        <w:rPr>
          <w:rFonts w:ascii="Arial" w:eastAsia="Arial" w:hAnsi="Arial" w:cs="Arial"/>
          <w:color w:val="000000"/>
          <w:sz w:val="22"/>
          <w:szCs w:val="22"/>
        </w:rPr>
        <w:t>adapted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A7572">
        <w:rPr>
          <w:rFonts w:ascii="Arial" w:eastAsia="Arial" w:hAnsi="Arial" w:cs="Arial"/>
          <w:color w:val="000000"/>
          <w:sz w:val="22"/>
          <w:szCs w:val="22"/>
        </w:rPr>
        <w:t>for personal insight and development”</w:t>
      </w:r>
    </w:p>
    <w:p w14:paraId="1E760AAF" w14:textId="77777777" w:rsidR="00AA7572" w:rsidRDefault="00AA7572">
      <w:pPr>
        <w:pStyle w:val="Style-1"/>
        <w:rPr>
          <w:rFonts w:ascii="Arial" w:eastAsia="Arial" w:hAnsi="Arial" w:cs="Arial"/>
          <w:color w:val="000000"/>
          <w:sz w:val="22"/>
          <w:szCs w:val="22"/>
        </w:rPr>
      </w:pPr>
    </w:p>
    <w:p w14:paraId="318496B2" w14:textId="6830DD34" w:rsidR="00FB4A41" w:rsidRDefault="00FB4A41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M.A. in Psychological Science</w:t>
      </w:r>
      <w:r>
        <w:rPr>
          <w:rFonts w:ascii="Arial" w:eastAsia="Arial" w:hAnsi="Arial" w:cs="Arial"/>
          <w:color w:val="000000"/>
          <w:sz w:val="22"/>
          <w:szCs w:val="22"/>
        </w:rPr>
        <w:t>, August 2006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</w:p>
    <w:p w14:paraId="4695EA34" w14:textId="77777777" w:rsidR="00FB4A41" w:rsidRDefault="00FB4A41" w:rsidP="00FB4A41">
      <w:pPr>
        <w:pStyle w:val="Style-1"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James Madison University, Harrisonburg, Virginia</w:t>
      </w:r>
    </w:p>
    <w:p w14:paraId="0046A7EF" w14:textId="77777777" w:rsidR="00FB4A41" w:rsidRDefault="00FB4A41" w:rsidP="00FB4A41">
      <w:pPr>
        <w:pStyle w:val="Style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- Concentration in Experimental Psychology</w:t>
      </w:r>
    </w:p>
    <w:p w14:paraId="31A5238A" w14:textId="77777777" w:rsidR="00FB4A41" w:rsidRDefault="00FB4A41">
      <w:pPr>
        <w:pStyle w:val="Style-1"/>
        <w:rPr>
          <w:rFonts w:ascii="Arial" w:eastAsia="Arial" w:hAnsi="Arial" w:cs="Arial"/>
          <w:color w:val="000000"/>
          <w:sz w:val="22"/>
          <w:szCs w:val="22"/>
        </w:rPr>
      </w:pPr>
    </w:p>
    <w:p w14:paraId="275122F4" w14:textId="77777777" w:rsidR="00FB4A41" w:rsidRPr="006D77E7" w:rsidRDefault="00FB4A41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D77E7">
        <w:rPr>
          <w:rFonts w:ascii="Arial" w:eastAsia="Arial" w:hAnsi="Arial" w:cs="Arial"/>
          <w:b/>
          <w:bCs/>
          <w:color w:val="000000"/>
          <w:sz w:val="22"/>
          <w:szCs w:val="22"/>
        </w:rPr>
        <w:t>B.S. in Psychology</w:t>
      </w:r>
      <w:r w:rsidRPr="006D77E7">
        <w:rPr>
          <w:rFonts w:ascii="Arial" w:eastAsia="Arial" w:hAnsi="Arial" w:cs="Arial"/>
          <w:color w:val="000000"/>
          <w:sz w:val="22"/>
          <w:szCs w:val="22"/>
        </w:rPr>
        <w:t xml:space="preserve">, December 1998  </w:t>
      </w:r>
    </w:p>
    <w:p w14:paraId="6EB6A6E1" w14:textId="77777777" w:rsidR="00FB4A41" w:rsidRPr="006D77E7" w:rsidRDefault="00FB4A41" w:rsidP="00FB4A41">
      <w:pPr>
        <w:pStyle w:val="Style-1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6D77E7">
        <w:rPr>
          <w:rFonts w:ascii="Arial" w:eastAsia="Arial" w:hAnsi="Arial" w:cs="Arial"/>
          <w:color w:val="000000"/>
          <w:sz w:val="22"/>
          <w:szCs w:val="22"/>
        </w:rPr>
        <w:t>Virginia Tech, Blacksburg, Virginia</w:t>
      </w:r>
    </w:p>
    <w:p w14:paraId="73E96E38" w14:textId="088D7A01" w:rsidR="00260B37" w:rsidRDefault="00FB4A41" w:rsidP="00FB4A41">
      <w:pPr>
        <w:pStyle w:val="Style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- </w:t>
      </w:r>
      <w:r w:rsidRPr="006D77E7">
        <w:rPr>
          <w:rFonts w:ascii="Arial" w:eastAsia="Arial" w:hAnsi="Arial" w:cs="Arial"/>
          <w:color w:val="000000"/>
          <w:sz w:val="22"/>
          <w:szCs w:val="22"/>
        </w:rPr>
        <w:t>Concentration in Industrial/Organizational Psychology</w:t>
      </w:r>
    </w:p>
    <w:p w14:paraId="368E2582" w14:textId="77777777" w:rsidR="00FA2D42" w:rsidRDefault="00FA2D42" w:rsidP="00FB4A41">
      <w:pPr>
        <w:pStyle w:val="Style-1"/>
        <w:rPr>
          <w:rFonts w:ascii="Arial" w:eastAsia="Arial" w:hAnsi="Arial" w:cs="Arial"/>
          <w:color w:val="000000"/>
          <w:sz w:val="22"/>
          <w:szCs w:val="22"/>
        </w:rPr>
      </w:pPr>
    </w:p>
    <w:p w14:paraId="0641C3B6" w14:textId="77777777" w:rsidR="00FA2D42" w:rsidRPr="00FA2D42" w:rsidRDefault="00FA2D42" w:rsidP="00FB4A41">
      <w:pPr>
        <w:pStyle w:val="Style-1"/>
        <w:rPr>
          <w:rFonts w:ascii="Arial" w:eastAsia="Arial" w:hAnsi="Arial" w:cs="Arial"/>
          <w:color w:val="000000"/>
          <w:sz w:val="22"/>
          <w:szCs w:val="22"/>
        </w:rPr>
      </w:pPr>
    </w:p>
    <w:p w14:paraId="15952F20" w14:textId="053AC4D6" w:rsidR="00FB4A41" w:rsidRDefault="00DA34EA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TEACHING EXPERIENCE</w:t>
      </w:r>
    </w:p>
    <w:p w14:paraId="173DACEE" w14:textId="77777777" w:rsidR="00FB4A41" w:rsidRPr="00437E7E" w:rsidRDefault="00FB4A41">
      <w:pPr>
        <w:pStyle w:val="Style-1"/>
        <w:contextualSpacing/>
        <w:rPr>
          <w:rFonts w:ascii="Arial" w:eastAsia="Arial" w:hAnsi="Arial" w:cs="Arial"/>
          <w:b/>
          <w:bCs/>
          <w:color w:val="000000"/>
          <w:sz w:val="22"/>
        </w:rPr>
      </w:pPr>
    </w:p>
    <w:p w14:paraId="70B55CB3" w14:textId="0BFAC769" w:rsidR="00896A74" w:rsidRDefault="00896A74">
      <w:pPr>
        <w:pStyle w:val="Style-1"/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Professor &amp; Director of Assessment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October 2014 </w:t>
      </w:r>
      <w:r w:rsidR="00864185">
        <w:rPr>
          <w:rFonts w:ascii="Arial" w:eastAsia="Arial" w:hAnsi="Arial" w:cs="Arial"/>
          <w:bCs/>
          <w:color w:val="000000"/>
          <w:sz w:val="22"/>
          <w:szCs w:val="22"/>
        </w:rPr>
        <w:t>–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Present</w:t>
      </w:r>
    </w:p>
    <w:p w14:paraId="47DE5E23" w14:textId="1A183EC9" w:rsidR="00864185" w:rsidRDefault="00864185">
      <w:pPr>
        <w:pStyle w:val="Style-1"/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Futu</w:t>
      </w:r>
      <w:r w:rsidR="002078E9">
        <w:rPr>
          <w:rFonts w:ascii="Arial" w:eastAsia="Arial" w:hAnsi="Arial" w:cs="Arial"/>
          <w:bCs/>
          <w:color w:val="000000"/>
          <w:sz w:val="22"/>
          <w:szCs w:val="22"/>
        </w:rPr>
        <w:t xml:space="preserve">re Generations </w:t>
      </w:r>
      <w:r w:rsidR="004E297D">
        <w:rPr>
          <w:rFonts w:ascii="Arial" w:eastAsia="Arial" w:hAnsi="Arial" w:cs="Arial"/>
          <w:bCs/>
          <w:color w:val="000000"/>
          <w:sz w:val="22"/>
          <w:szCs w:val="22"/>
        </w:rPr>
        <w:t>University</w:t>
      </w:r>
      <w:r w:rsidR="002078E9">
        <w:rPr>
          <w:rFonts w:ascii="Arial" w:eastAsia="Arial" w:hAnsi="Arial" w:cs="Arial"/>
          <w:bCs/>
          <w:color w:val="000000"/>
          <w:sz w:val="22"/>
          <w:szCs w:val="22"/>
        </w:rPr>
        <w:t>, Franklin, West Virginia</w:t>
      </w:r>
    </w:p>
    <w:p w14:paraId="2F2D7412" w14:textId="7418CB38" w:rsidR="004E297D" w:rsidRDefault="004E297D" w:rsidP="004E297D">
      <w:pPr>
        <w:pStyle w:val="Style-1"/>
        <w:numPr>
          <w:ilvl w:val="0"/>
          <w:numId w:val="24"/>
        </w:numPr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Taught multiple courses in a blended learning environment</w:t>
      </w:r>
    </w:p>
    <w:p w14:paraId="3A84C31C" w14:textId="661859BD" w:rsidR="004E297D" w:rsidRDefault="004E297D" w:rsidP="004E297D">
      <w:pPr>
        <w:pStyle w:val="Style-1"/>
        <w:numPr>
          <w:ilvl w:val="0"/>
          <w:numId w:val="24"/>
        </w:numPr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Developed</w:t>
      </w:r>
      <w:r w:rsidR="006C5513">
        <w:rPr>
          <w:rFonts w:ascii="Arial" w:eastAsia="Arial" w:hAnsi="Arial" w:cs="Arial"/>
          <w:bCs/>
          <w:color w:val="000000"/>
          <w:sz w:val="22"/>
          <w:szCs w:val="22"/>
        </w:rPr>
        <w:t xml:space="preserve"> and maintained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organization-wide assessment program</w:t>
      </w:r>
    </w:p>
    <w:p w14:paraId="0AD54228" w14:textId="18EDCD7F" w:rsidR="004E297D" w:rsidRDefault="004E297D" w:rsidP="004E297D">
      <w:pPr>
        <w:pStyle w:val="Style-1"/>
        <w:numPr>
          <w:ilvl w:val="0"/>
          <w:numId w:val="24"/>
        </w:numPr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Served as liaison to university accrediting organization (Higher Learning Commission)</w:t>
      </w:r>
    </w:p>
    <w:p w14:paraId="617B62A7" w14:textId="03BEF0D1" w:rsidR="006C5513" w:rsidRDefault="006C5513" w:rsidP="006C5513">
      <w:pPr>
        <w:pStyle w:val="Style-1"/>
        <w:numPr>
          <w:ilvl w:val="0"/>
          <w:numId w:val="24"/>
        </w:numPr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Led implementation</w:t>
      </w:r>
      <w:r w:rsidR="0007303B">
        <w:rPr>
          <w:rFonts w:ascii="Arial" w:eastAsia="Arial" w:hAnsi="Arial" w:cs="Arial"/>
          <w:bCs/>
          <w:color w:val="000000"/>
          <w:sz w:val="22"/>
          <w:szCs w:val="22"/>
        </w:rPr>
        <w:t xml:space="preserve"> and management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of </w:t>
      </w:r>
      <w:r w:rsidR="0007303B">
        <w:rPr>
          <w:rFonts w:ascii="Arial" w:eastAsia="Arial" w:hAnsi="Arial" w:cs="Arial"/>
          <w:bCs/>
          <w:color w:val="000000"/>
          <w:sz w:val="22"/>
          <w:szCs w:val="22"/>
        </w:rPr>
        <w:t>new learning management system (Moodle)</w:t>
      </w:r>
    </w:p>
    <w:p w14:paraId="45E5E9E2" w14:textId="5D710F2F" w:rsidR="004E297D" w:rsidRPr="006C5513" w:rsidRDefault="004E297D" w:rsidP="006C5513">
      <w:pPr>
        <w:pStyle w:val="Style-1"/>
        <w:numPr>
          <w:ilvl w:val="0"/>
          <w:numId w:val="24"/>
        </w:numPr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Chair of institutional review </w:t>
      </w:r>
      <w:r w:rsidRPr="006C5513">
        <w:rPr>
          <w:rFonts w:ascii="Arial" w:eastAsia="Arial" w:hAnsi="Arial" w:cs="Arial"/>
          <w:bCs/>
          <w:color w:val="000000"/>
          <w:sz w:val="22"/>
          <w:szCs w:val="22"/>
        </w:rPr>
        <w:t>board (IRB)</w:t>
      </w:r>
    </w:p>
    <w:p w14:paraId="78B22933" w14:textId="77777777" w:rsidR="00896A74" w:rsidRDefault="00896A74">
      <w:pPr>
        <w:pStyle w:val="Style-1"/>
        <w:contextualSpacing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641CF63" w14:textId="57C0B7C7" w:rsidR="00D866AC" w:rsidRPr="00D866AC" w:rsidRDefault="00D866AC">
      <w:pPr>
        <w:pStyle w:val="Style-1"/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Adjunct Graduate Faculty</w:t>
      </w:r>
      <w:r w:rsidRPr="00896A74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896A74">
        <w:rPr>
          <w:rFonts w:ascii="Arial" w:eastAsia="Arial" w:hAnsi="Arial" w:cs="Arial"/>
          <w:bCs/>
          <w:color w:val="000000"/>
          <w:sz w:val="22"/>
          <w:szCs w:val="22"/>
        </w:rPr>
        <w:t>Summer 2009, Summer 2011, Fall 2012</w:t>
      </w:r>
    </w:p>
    <w:p w14:paraId="338269F3" w14:textId="4108D4B7" w:rsidR="004E297D" w:rsidRDefault="009A37B7" w:rsidP="004E297D">
      <w:pPr>
        <w:pStyle w:val="Style-1"/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Department of Graduate Psychology, James Madison University</w:t>
      </w:r>
      <w:r w:rsidR="002078E9">
        <w:rPr>
          <w:rFonts w:ascii="Arial" w:eastAsia="Arial" w:hAnsi="Arial" w:cs="Arial"/>
          <w:color w:val="000000"/>
          <w:sz w:val="22"/>
          <w:szCs w:val="22"/>
        </w:rPr>
        <w:t>, Harrisonburg, Virginia</w:t>
      </w:r>
    </w:p>
    <w:p w14:paraId="61196057" w14:textId="6EAD99E9" w:rsidR="004E297D" w:rsidRDefault="004E297D" w:rsidP="004E297D">
      <w:pPr>
        <w:pStyle w:val="Style-1"/>
        <w:numPr>
          <w:ilvl w:val="0"/>
          <w:numId w:val="26"/>
        </w:numPr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Taught graduate-level social psychology courses</w:t>
      </w:r>
    </w:p>
    <w:p w14:paraId="648E3A06" w14:textId="77777777" w:rsidR="00FB4A41" w:rsidRPr="009A4D53" w:rsidRDefault="00FB4A41" w:rsidP="00896A74">
      <w:pPr>
        <w:pStyle w:val="ListStyle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3F54DF95" w14:textId="77777777" w:rsidR="00FB4A41" w:rsidRDefault="00FB4A41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Graduate Teaching Assistant</w:t>
      </w:r>
      <w:r w:rsidRPr="003177DB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Fall 2006, Fall 2008, Spring 2011, Fall 2011</w:t>
      </w:r>
    </w:p>
    <w:p w14:paraId="01FCF267" w14:textId="3D9EFE60" w:rsidR="00FB4A41" w:rsidRDefault="00FB4A41" w:rsidP="00F318E2">
      <w:pPr>
        <w:pStyle w:val="Style-1"/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Department of Psychology, University of Virginia</w:t>
      </w:r>
      <w:r w:rsidR="002078E9">
        <w:rPr>
          <w:rFonts w:ascii="Arial" w:eastAsia="Arial" w:hAnsi="Arial" w:cs="Arial"/>
          <w:color w:val="000000"/>
          <w:sz w:val="22"/>
          <w:szCs w:val="22"/>
        </w:rPr>
        <w:t>, Charlottesville, Virginia</w:t>
      </w:r>
    </w:p>
    <w:p w14:paraId="14F66A45" w14:textId="2C9C45DC" w:rsidR="004E297D" w:rsidRPr="00704784" w:rsidRDefault="004E297D" w:rsidP="004E297D">
      <w:pPr>
        <w:pStyle w:val="Style-1"/>
        <w:numPr>
          <w:ilvl w:val="0"/>
          <w:numId w:val="26"/>
        </w:numPr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Taught independent laboratory courses in social and personality psychology </w:t>
      </w:r>
    </w:p>
    <w:p w14:paraId="5FEC0DA4" w14:textId="77777777" w:rsidR="00FB4A41" w:rsidRDefault="00FB4A41" w:rsidP="00FB4A41">
      <w:pPr>
        <w:pStyle w:val="ListStyle"/>
        <w:contextualSpacing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DD43D92" w14:textId="77777777" w:rsidR="00FB4A41" w:rsidRPr="00447313" w:rsidRDefault="00FB4A41" w:rsidP="00FB4A41">
      <w:pPr>
        <w:pStyle w:val="ListStyle"/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Graduate Teaching Assistant</w:t>
      </w:r>
      <w:r w:rsidRPr="003177DB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 w:rsidRPr="00447313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E60FF">
        <w:rPr>
          <w:rFonts w:ascii="Arial" w:eastAsia="Arial" w:hAnsi="Arial" w:cs="Arial"/>
          <w:color w:val="000000"/>
          <w:sz w:val="22"/>
          <w:szCs w:val="22"/>
        </w:rPr>
        <w:t>Fa</w:t>
      </w:r>
      <w:r w:rsidRPr="00447313">
        <w:rPr>
          <w:rFonts w:ascii="Arial" w:eastAsia="Arial" w:hAnsi="Arial" w:cs="Arial"/>
          <w:color w:val="000000"/>
          <w:sz w:val="22"/>
          <w:szCs w:val="22"/>
        </w:rPr>
        <w:t>ll 2005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</w:t>
      </w:r>
      <w:r w:rsidRPr="00447313">
        <w:rPr>
          <w:rFonts w:ascii="Arial" w:eastAsia="Arial" w:hAnsi="Arial" w:cs="Arial"/>
          <w:color w:val="000000"/>
          <w:sz w:val="22"/>
          <w:szCs w:val="22"/>
        </w:rPr>
        <w:t xml:space="preserve"> Spring 2006</w:t>
      </w:r>
    </w:p>
    <w:p w14:paraId="524AF795" w14:textId="268A2B07" w:rsidR="00FB4A41" w:rsidRDefault="00FB4A41" w:rsidP="00FB4A41">
      <w:pPr>
        <w:pStyle w:val="Style-1"/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Department of Psychology, James Madison University</w:t>
      </w:r>
      <w:r w:rsidR="002078E9">
        <w:rPr>
          <w:rFonts w:ascii="Arial" w:eastAsia="Arial" w:hAnsi="Arial" w:cs="Arial"/>
          <w:color w:val="000000"/>
          <w:sz w:val="22"/>
          <w:szCs w:val="22"/>
        </w:rPr>
        <w:t>, Harrisonburg, Virginia</w:t>
      </w:r>
    </w:p>
    <w:p w14:paraId="7E798A10" w14:textId="1BD19D27" w:rsidR="006C5513" w:rsidRDefault="004E297D" w:rsidP="00A1056D">
      <w:pPr>
        <w:pStyle w:val="Style-1"/>
        <w:numPr>
          <w:ilvl w:val="0"/>
          <w:numId w:val="26"/>
        </w:numPr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Taught independent laboratory courses in research methods and statistics</w:t>
      </w:r>
    </w:p>
    <w:p w14:paraId="5386AA26" w14:textId="77777777" w:rsidR="006C5513" w:rsidRPr="006C5513" w:rsidRDefault="006C5513" w:rsidP="006C5513">
      <w:pPr>
        <w:pStyle w:val="Style-1"/>
        <w:ind w:left="720"/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</w:p>
    <w:p w14:paraId="641A6F1E" w14:textId="3571DE9D" w:rsidR="00A1056D" w:rsidRDefault="00DA34EA" w:rsidP="00A1056D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RESEARCH EXPERIENCE</w:t>
      </w:r>
    </w:p>
    <w:p w14:paraId="4876DC83" w14:textId="77777777" w:rsidR="00054C6D" w:rsidRDefault="00054C6D" w:rsidP="00A1056D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DC39586" w14:textId="03F3408E" w:rsidR="00D63C22" w:rsidRDefault="00D63C22" w:rsidP="00D63C22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Research Associate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014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0000"/>
          <w:sz w:val="22"/>
          <w:szCs w:val="22"/>
        </w:rPr>
        <w:t>present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34C2A31" w14:textId="77777777" w:rsidR="00D63C22" w:rsidRDefault="00D63C22" w:rsidP="00D63C22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Department of Integrated Science and Technology</w:t>
      </w:r>
    </w:p>
    <w:p w14:paraId="0F309316" w14:textId="6B2B0E3E" w:rsidR="00D63C22" w:rsidRPr="00D63C22" w:rsidRDefault="00D63C22" w:rsidP="00D63C22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James Madison University, Harrisonburg, Virginia </w:t>
      </w:r>
    </w:p>
    <w:p w14:paraId="49E55390" w14:textId="77777777" w:rsidR="00D63C22" w:rsidRDefault="00D63C22" w:rsidP="00D022E9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0209FCF" w14:textId="55877D78" w:rsidR="00D022E9" w:rsidRDefault="008F1EE2" w:rsidP="00D022E9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Co-p</w:t>
      </w:r>
      <w:r w:rsidR="00D022E9" w:rsidRPr="00D022E9">
        <w:rPr>
          <w:rFonts w:ascii="Arial" w:eastAsia="Arial" w:hAnsi="Arial" w:cs="Arial"/>
          <w:b/>
          <w:bCs/>
          <w:color w:val="000000"/>
          <w:sz w:val="22"/>
          <w:szCs w:val="22"/>
        </w:rPr>
        <w:t>rincipal Investigator</w:t>
      </w:r>
      <w:r w:rsidR="00D022E9">
        <w:rPr>
          <w:rFonts w:ascii="Arial" w:eastAsia="Arial" w:hAnsi="Arial" w:cs="Arial"/>
          <w:bCs/>
          <w:color w:val="000000"/>
          <w:sz w:val="22"/>
          <w:szCs w:val="22"/>
        </w:rPr>
        <w:t xml:space="preserve">, 2012 – </w:t>
      </w:r>
      <w:r w:rsidR="00066D06">
        <w:rPr>
          <w:rFonts w:ascii="Arial" w:eastAsia="Arial" w:hAnsi="Arial" w:cs="Arial"/>
          <w:bCs/>
          <w:color w:val="000000"/>
          <w:sz w:val="22"/>
          <w:szCs w:val="22"/>
        </w:rPr>
        <w:t>2018</w:t>
      </w:r>
    </w:p>
    <w:p w14:paraId="5E599BF6" w14:textId="45CDE32E" w:rsidR="00D022E9" w:rsidRPr="00D022E9" w:rsidRDefault="00D022E9" w:rsidP="00D022E9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>National Science Fou</w:t>
      </w:r>
      <w:r>
        <w:rPr>
          <w:rFonts w:ascii="Arial" w:eastAsia="Arial" w:hAnsi="Arial" w:cs="Arial"/>
          <w:bCs/>
          <w:color w:val="000000"/>
          <w:sz w:val="22"/>
          <w:szCs w:val="22"/>
        </w:rPr>
        <w:t>ndation (Engineering Education)</w:t>
      </w:r>
    </w:p>
    <w:p w14:paraId="2EC10289" w14:textId="77777777" w:rsidR="00D022E9" w:rsidRPr="00D022E9" w:rsidRDefault="00D022E9" w:rsidP="00D022E9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>Research into Instructional Content and Methodologies for Teaching Sustainability</w:t>
      </w:r>
    </w:p>
    <w:p w14:paraId="52D968F7" w14:textId="16EB2C59" w:rsidR="00D022E9" w:rsidRDefault="00D022E9" w:rsidP="00D022E9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>$431,000.  P</w:t>
      </w:r>
      <w:r w:rsidR="001F0098">
        <w:rPr>
          <w:rFonts w:ascii="Arial" w:eastAsia="Arial" w:hAnsi="Arial" w:cs="Arial"/>
          <w:bCs/>
          <w:color w:val="000000"/>
          <w:sz w:val="22"/>
          <w:szCs w:val="22"/>
        </w:rPr>
        <w:t>.</w:t>
      </w: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>I</w:t>
      </w:r>
      <w:r w:rsidR="001F0098">
        <w:rPr>
          <w:rFonts w:ascii="Arial" w:eastAsia="Arial" w:hAnsi="Arial" w:cs="Arial"/>
          <w:bCs/>
          <w:color w:val="000000"/>
          <w:sz w:val="22"/>
          <w:szCs w:val="22"/>
        </w:rPr>
        <w:t>.</w:t>
      </w: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>:  E. Pappas.  Co-P</w:t>
      </w:r>
      <w:r w:rsidR="001F0098">
        <w:rPr>
          <w:rFonts w:ascii="Arial" w:eastAsia="Arial" w:hAnsi="Arial" w:cs="Arial"/>
          <w:bCs/>
          <w:color w:val="000000"/>
          <w:sz w:val="22"/>
          <w:szCs w:val="22"/>
        </w:rPr>
        <w:t>.</w:t>
      </w: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>I</w:t>
      </w:r>
      <w:r w:rsidR="001F0098">
        <w:rPr>
          <w:rFonts w:ascii="Arial" w:eastAsia="Arial" w:hAnsi="Arial" w:cs="Arial"/>
          <w:bCs/>
          <w:color w:val="000000"/>
          <w:sz w:val="22"/>
          <w:szCs w:val="22"/>
        </w:rPr>
        <w:t>.s:  R. Nagel, M. Benton,</w:t>
      </w:r>
      <w:r w:rsidRPr="00D022E9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1F0098">
        <w:rPr>
          <w:rFonts w:ascii="Arial" w:eastAsia="Arial" w:hAnsi="Arial" w:cs="Arial"/>
          <w:bCs/>
          <w:color w:val="000000"/>
          <w:sz w:val="22"/>
          <w:szCs w:val="22"/>
        </w:rPr>
        <w:t>H. Frazier</w:t>
      </w:r>
    </w:p>
    <w:p w14:paraId="57110548" w14:textId="430488C7" w:rsidR="0091418A" w:rsidRDefault="0091418A" w:rsidP="00D022E9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C92DF39" w14:textId="7BABD53E" w:rsidR="0091418A" w:rsidRDefault="0091418A" w:rsidP="0091418A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Post-doctoral Research Associate</w:t>
      </w:r>
      <w:r>
        <w:rPr>
          <w:rFonts w:ascii="Arial" w:eastAsia="Arial" w:hAnsi="Arial" w:cs="Arial"/>
          <w:bCs/>
          <w:color w:val="000000"/>
          <w:sz w:val="22"/>
          <w:szCs w:val="22"/>
        </w:rPr>
        <w:t>, 2012 – 2014</w:t>
      </w:r>
    </w:p>
    <w:p w14:paraId="698A721C" w14:textId="77777777" w:rsidR="0091418A" w:rsidRDefault="0091418A" w:rsidP="0091418A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Department of Engineering</w:t>
      </w:r>
    </w:p>
    <w:p w14:paraId="7F48854B" w14:textId="77777777" w:rsidR="0091418A" w:rsidRDefault="0091418A" w:rsidP="0091418A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James Madison University, Harrisonburg, Virginia</w:t>
      </w:r>
    </w:p>
    <w:p w14:paraId="20000A2B" w14:textId="4032CE13" w:rsidR="0091418A" w:rsidRPr="0091418A" w:rsidRDefault="0091418A" w:rsidP="00D022E9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National Science Foundation Engineering Education CAREER grant (P.I.:  O. Pierrakos) </w:t>
      </w:r>
    </w:p>
    <w:p w14:paraId="75B139EC" w14:textId="77777777" w:rsidR="00A1056D" w:rsidRDefault="00A1056D" w:rsidP="00A1056D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B932415" w14:textId="4694CEC5" w:rsidR="00035EA5" w:rsidRPr="00A1056D" w:rsidRDefault="00035EA5" w:rsidP="00035EA5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Grant Consultant</w:t>
      </w:r>
      <w:r>
        <w:rPr>
          <w:rFonts w:ascii="Arial" w:eastAsia="Arial" w:hAnsi="Arial" w:cs="Arial"/>
          <w:bCs/>
          <w:color w:val="000000"/>
          <w:sz w:val="22"/>
          <w:szCs w:val="22"/>
        </w:rPr>
        <w:t>, 2009 – 2011</w:t>
      </w:r>
    </w:p>
    <w:p w14:paraId="36DC2800" w14:textId="77777777" w:rsidR="00035EA5" w:rsidRPr="00A1056D" w:rsidRDefault="00035EA5" w:rsidP="00035EA5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Dr. Olga Pierrakos’ National Science Foundation BRIGE and CAREER grants</w:t>
      </w:r>
    </w:p>
    <w:p w14:paraId="2BC57DE1" w14:textId="77777777" w:rsidR="00054C6D" w:rsidRDefault="00054C6D" w:rsidP="00A1056D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Department of Engineering</w:t>
      </w:r>
    </w:p>
    <w:p w14:paraId="57B06330" w14:textId="522FB910" w:rsidR="00035EA5" w:rsidRPr="00035EA5" w:rsidRDefault="00035EA5" w:rsidP="00A1056D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James Madison University</w:t>
      </w:r>
      <w:r w:rsidR="00054C6D">
        <w:rPr>
          <w:rFonts w:ascii="Arial" w:eastAsia="Arial" w:hAnsi="Arial" w:cs="Arial"/>
          <w:bCs/>
          <w:color w:val="000000"/>
          <w:sz w:val="22"/>
          <w:szCs w:val="22"/>
        </w:rPr>
        <w:t>, Harrisonburg, Virginia</w:t>
      </w:r>
    </w:p>
    <w:p w14:paraId="24DA08DF" w14:textId="77777777" w:rsidR="00035EA5" w:rsidRDefault="00035EA5" w:rsidP="00A1056D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B080DFE" w14:textId="77777777" w:rsidR="00A1056D" w:rsidRDefault="00A1056D" w:rsidP="00A1056D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Research Laboratory Manager</w:t>
      </w:r>
      <w:r w:rsidRPr="003177DB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2004 – 2006</w:t>
      </w:r>
    </w:p>
    <w:p w14:paraId="6F0D9B78" w14:textId="77777777" w:rsidR="00A1056D" w:rsidRDefault="00A1056D" w:rsidP="00A1056D">
      <w:pPr>
        <w:pStyle w:val="Style-1"/>
        <w:contextualSpacing/>
        <w:outlineLv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Dr. Sheena Rogers’ Perception Laboratory </w:t>
      </w:r>
    </w:p>
    <w:p w14:paraId="44CC148A" w14:textId="2D1B4AB5" w:rsidR="00054C6D" w:rsidRDefault="00A1056D" w:rsidP="00A1056D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Dep</w:t>
      </w:r>
      <w:r w:rsidR="00054C6D">
        <w:rPr>
          <w:rFonts w:ascii="Arial" w:eastAsia="Arial" w:hAnsi="Arial" w:cs="Arial"/>
          <w:color w:val="000000"/>
          <w:sz w:val="22"/>
          <w:szCs w:val="22"/>
        </w:rPr>
        <w:t>artment of Graduate Psychology</w:t>
      </w:r>
    </w:p>
    <w:p w14:paraId="78122E65" w14:textId="03E197F9" w:rsidR="00A1056D" w:rsidRDefault="00C81D3C" w:rsidP="00A1056D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James Madison University</w:t>
      </w:r>
      <w:r w:rsidR="00054C6D">
        <w:rPr>
          <w:rFonts w:ascii="Arial" w:eastAsia="Arial" w:hAnsi="Arial" w:cs="Arial"/>
          <w:color w:val="000000"/>
          <w:sz w:val="22"/>
          <w:szCs w:val="22"/>
        </w:rPr>
        <w:t>, Harrisonburg, Virginia</w:t>
      </w:r>
    </w:p>
    <w:p w14:paraId="493E889E" w14:textId="77777777" w:rsidR="00A1056D" w:rsidRDefault="00A1056D" w:rsidP="00A1056D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7F0C03F4" w14:textId="196DBA75" w:rsidR="00A1056D" w:rsidRDefault="00A1056D" w:rsidP="00A1056D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Research Associate</w:t>
      </w:r>
      <w:r w:rsidR="00D63C2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2002 – 2003  </w:t>
      </w:r>
    </w:p>
    <w:p w14:paraId="0B00950A" w14:textId="77777777" w:rsidR="00A1056D" w:rsidRDefault="00A1056D" w:rsidP="00A1056D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Department of Materials Science and Engineering</w:t>
      </w:r>
    </w:p>
    <w:p w14:paraId="30625B9A" w14:textId="77777777" w:rsidR="00A1056D" w:rsidRDefault="00A1056D" w:rsidP="00A1056D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Virginia Tech, Blacksburg, Virginia   </w:t>
      </w:r>
    </w:p>
    <w:p w14:paraId="1639FDC1" w14:textId="77777777" w:rsidR="00E074C2" w:rsidRPr="00DA34EA" w:rsidRDefault="00E074C2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48"/>
          <w:szCs w:val="48"/>
        </w:rPr>
      </w:pPr>
    </w:p>
    <w:p w14:paraId="600B21E0" w14:textId="21AEF942" w:rsidR="00FB4A41" w:rsidRDefault="00823BD4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PEER-</w:t>
      </w:r>
      <w:r w:rsidR="00F6044F">
        <w:rPr>
          <w:rFonts w:ascii="Arial" w:eastAsia="Arial" w:hAnsi="Arial" w:cs="Arial"/>
          <w:b/>
          <w:bCs/>
          <w:color w:val="000000"/>
        </w:rPr>
        <w:t>REVIEWED JOURNAL</w:t>
      </w:r>
      <w:r w:rsidR="00DA34EA">
        <w:rPr>
          <w:rFonts w:ascii="Arial" w:eastAsia="Arial" w:hAnsi="Arial" w:cs="Arial"/>
          <w:b/>
          <w:bCs/>
          <w:color w:val="000000"/>
        </w:rPr>
        <w:t xml:space="preserve"> ARTICLES</w:t>
      </w:r>
    </w:p>
    <w:p w14:paraId="58849CFA" w14:textId="77777777" w:rsidR="00F6044F" w:rsidRPr="00437E7E" w:rsidRDefault="00F6044F">
      <w:pPr>
        <w:pStyle w:val="Style-1"/>
        <w:contextualSpacing/>
        <w:rPr>
          <w:rFonts w:ascii="Arial" w:eastAsia="Arial" w:hAnsi="Arial" w:cs="Arial"/>
          <w:b/>
          <w:bCs/>
          <w:color w:val="000000"/>
          <w:sz w:val="22"/>
        </w:rPr>
      </w:pPr>
    </w:p>
    <w:p w14:paraId="351B3DF8" w14:textId="30A50B6A" w:rsidR="00324EE7" w:rsidRPr="00324EE7" w:rsidRDefault="00324EE7" w:rsidP="00081DCE">
      <w:pPr>
        <w:pStyle w:val="Style-1"/>
        <w:contextualSpacing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E., Lynch, R., Pappas, J., &amp; Chamberlin, M. (</w:t>
      </w:r>
      <w:r w:rsidR="0091418A">
        <w:rPr>
          <w:rFonts w:ascii="Arial" w:eastAsia="Arial" w:hAnsi="Arial" w:cs="Arial"/>
          <w:color w:val="000000"/>
          <w:sz w:val="22"/>
          <w:szCs w:val="22"/>
        </w:rPr>
        <w:t>2018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</w:t>
      </w:r>
      <w:r w:rsidRPr="00324EE7">
        <w:rPr>
          <w:rFonts w:ascii="Arial" w:eastAsia="Arial" w:hAnsi="Arial" w:cs="Arial"/>
          <w:bCs/>
          <w:color w:val="000000"/>
          <w:sz w:val="22"/>
          <w:szCs w:val="22"/>
        </w:rPr>
        <w:t>Fast Change:  Immersive Self-development Strategies for Everyday Life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  <w:r w:rsidRPr="00324EE7">
        <w:rPr>
          <w:rFonts w:ascii="Arial" w:eastAsia="Arial" w:hAnsi="Arial" w:cs="Arial"/>
          <w:bCs/>
          <w:i/>
          <w:color w:val="000000"/>
          <w:sz w:val="22"/>
          <w:szCs w:val="22"/>
        </w:rPr>
        <w:t>Journal of Advances in Educational Research</w:t>
      </w:r>
    </w:p>
    <w:p w14:paraId="7125181A" w14:textId="77777777" w:rsidR="00324EE7" w:rsidRDefault="00324EE7" w:rsidP="00081DCE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34D60C27" w14:textId="042B6A48" w:rsidR="00081DCE" w:rsidRPr="00081DCE" w:rsidRDefault="00081DCE" w:rsidP="00081DCE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Flythe, M., Harlow, B., Aiken, G., Gellin, G.; Kagan, I., &amp;</w:t>
      </w:r>
      <w:r w:rsidRPr="00081DCE">
        <w:rPr>
          <w:rFonts w:ascii="Arial" w:eastAsia="Arial" w:hAnsi="Arial" w:cs="Arial"/>
          <w:color w:val="000000"/>
          <w:sz w:val="22"/>
          <w:szCs w:val="22"/>
        </w:rPr>
        <w:t xml:space="preserve"> Pappas, J.</w:t>
      </w:r>
      <w:r w:rsidR="00324EE7">
        <w:rPr>
          <w:rFonts w:ascii="Arial" w:eastAsia="Arial" w:hAnsi="Arial" w:cs="Arial"/>
          <w:color w:val="000000"/>
          <w:sz w:val="22"/>
          <w:szCs w:val="22"/>
        </w:rPr>
        <w:t xml:space="preserve"> (2017).</w:t>
      </w:r>
      <w:r w:rsidRPr="00081DCE">
        <w:rPr>
          <w:rFonts w:ascii="Arial" w:eastAsia="Arial" w:hAnsi="Arial" w:cs="Arial"/>
          <w:color w:val="000000"/>
          <w:sz w:val="22"/>
          <w:szCs w:val="22"/>
        </w:rPr>
        <w:t xml:space="preserve"> Inhibition of Growth and Ammonia Production of Ruminal Hyper Ammonia-Producing Bacteria by Chinook or Galena Hops after Long-Term Storage. </w:t>
      </w:r>
      <w:r w:rsidRPr="00081DCE">
        <w:rPr>
          <w:rFonts w:ascii="Arial" w:eastAsia="Arial" w:hAnsi="Arial" w:cs="Arial"/>
          <w:i/>
          <w:iCs/>
          <w:color w:val="000000"/>
          <w:sz w:val="22"/>
          <w:szCs w:val="22"/>
        </w:rPr>
        <w:t>Fermentation</w:t>
      </w:r>
      <w:r w:rsidRPr="00081DCE">
        <w:rPr>
          <w:rFonts w:ascii="Arial" w:eastAsia="Arial" w:hAnsi="Arial" w:cs="Arial"/>
          <w:color w:val="000000"/>
          <w:sz w:val="22"/>
          <w:szCs w:val="22"/>
        </w:rPr>
        <w:t>, </w:t>
      </w:r>
      <w:r w:rsidRPr="00081DCE">
        <w:rPr>
          <w:rFonts w:ascii="Arial" w:eastAsia="Arial" w:hAnsi="Arial" w:cs="Arial"/>
          <w:i/>
          <w:iCs/>
          <w:color w:val="000000"/>
          <w:sz w:val="22"/>
          <w:szCs w:val="22"/>
        </w:rPr>
        <w:t>3</w:t>
      </w:r>
      <w:r w:rsidRPr="00081DCE">
        <w:rPr>
          <w:rFonts w:ascii="Arial" w:eastAsia="Arial" w:hAnsi="Arial" w:cs="Arial"/>
          <w:color w:val="000000"/>
          <w:sz w:val="22"/>
          <w:szCs w:val="22"/>
        </w:rPr>
        <w:t>, 68.</w:t>
      </w:r>
    </w:p>
    <w:p w14:paraId="5913D921" w14:textId="77777777" w:rsidR="00081DCE" w:rsidRDefault="00081DCE" w:rsidP="00896A7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5D2668BF" w14:textId="1CCBD85B" w:rsidR="00896A74" w:rsidRPr="00896A74" w:rsidRDefault="00896A74" w:rsidP="00896A7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896A74">
        <w:rPr>
          <w:rFonts w:ascii="Arial" w:eastAsia="Arial" w:hAnsi="Arial" w:cs="Arial"/>
          <w:color w:val="000000"/>
          <w:sz w:val="22"/>
          <w:szCs w:val="22"/>
        </w:rPr>
        <w:t xml:space="preserve">Pappas, J. &amp; Pappas, E. (2015).  The Sustainable Personality:  Values and Behaviors in Individual Sustainability.  </w:t>
      </w:r>
      <w:r w:rsidRPr="00896A74">
        <w:rPr>
          <w:rFonts w:ascii="Arial" w:eastAsia="Arial" w:hAnsi="Arial" w:cs="Arial"/>
          <w:i/>
          <w:iCs/>
          <w:color w:val="000000"/>
          <w:sz w:val="22"/>
          <w:szCs w:val="22"/>
        </w:rPr>
        <w:t>International Journal of Higher</w:t>
      </w:r>
      <w:r w:rsidRPr="00896A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96A74">
        <w:rPr>
          <w:rFonts w:ascii="Arial" w:eastAsia="Arial" w:hAnsi="Arial" w:cs="Arial"/>
          <w:i/>
          <w:iCs/>
          <w:color w:val="000000"/>
          <w:sz w:val="22"/>
          <w:szCs w:val="22"/>
        </w:rPr>
        <w:t>Education</w:t>
      </w:r>
      <w:r w:rsidR="004055AC">
        <w:rPr>
          <w:rFonts w:ascii="Arial" w:eastAsia="Arial" w:hAnsi="Arial" w:cs="Arial"/>
          <w:iCs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4,1</w:t>
      </w:r>
      <w:r w:rsidRPr="00896A7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58D4C2B" w14:textId="77777777" w:rsidR="00896A74" w:rsidRPr="00896A74" w:rsidRDefault="00896A74" w:rsidP="00896A7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896A74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AC22540" w14:textId="36314FB6" w:rsidR="00896A74" w:rsidRDefault="00896A74" w:rsidP="00896A7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896A74">
        <w:rPr>
          <w:rFonts w:ascii="Arial" w:eastAsia="Arial" w:hAnsi="Arial" w:cs="Arial"/>
          <w:color w:val="000000"/>
          <w:sz w:val="22"/>
          <w:szCs w:val="22"/>
        </w:rPr>
        <w:t xml:space="preserve">Pappas, E., Pappas, J., &amp; Sweeney, D. (2014).  Walking the Walk:  Conceptual Foundations of the Sustainable Personality.  </w:t>
      </w:r>
      <w:r w:rsidR="004055AC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Journal of Cleaner </w:t>
      </w:r>
      <w:r w:rsidR="004055AC" w:rsidRPr="004055AC">
        <w:rPr>
          <w:rFonts w:ascii="Arial" w:eastAsia="Arial" w:hAnsi="Arial" w:cs="Arial"/>
          <w:iCs/>
          <w:color w:val="000000"/>
          <w:sz w:val="22"/>
          <w:szCs w:val="22"/>
        </w:rPr>
        <w:t>Production</w:t>
      </w:r>
      <w:r w:rsidR="004055AC">
        <w:rPr>
          <w:rFonts w:ascii="Arial" w:eastAsia="Arial" w:hAnsi="Arial" w:cs="Arial"/>
          <w:iCs/>
          <w:color w:val="000000"/>
          <w:sz w:val="22"/>
          <w:szCs w:val="22"/>
        </w:rPr>
        <w:t>,</w:t>
      </w:r>
      <w:r w:rsidRPr="004055AC">
        <w:rPr>
          <w:rFonts w:ascii="Arial" w:eastAsia="Arial" w:hAnsi="Arial" w:cs="Arial"/>
          <w:color w:val="000000"/>
          <w:sz w:val="22"/>
          <w:szCs w:val="22"/>
        </w:rPr>
        <w:t>12</w:t>
      </w:r>
      <w:r>
        <w:rPr>
          <w:rFonts w:ascii="Arial" w:eastAsia="Arial" w:hAnsi="Arial" w:cs="Arial"/>
          <w:color w:val="000000"/>
          <w:sz w:val="22"/>
          <w:szCs w:val="22"/>
        </w:rPr>
        <w:t>,2</w:t>
      </w:r>
      <w:r w:rsidRPr="00896A7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51BD2CD" w14:textId="77777777" w:rsidR="00896A74" w:rsidRDefault="00896A74" w:rsidP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1F2449B0" w14:textId="77777777" w:rsidR="00FB4A41" w:rsidRDefault="00FB4A41" w:rsidP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Pappas, E. &amp; Pappas, J. (2011). A behavioral approach to building cognitive foundations for effective thought and action.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Innovative Higher Education</w:t>
      </w:r>
      <w:r>
        <w:rPr>
          <w:rFonts w:ascii="Arial" w:eastAsia="Arial" w:hAnsi="Arial" w:cs="Arial"/>
          <w:iCs/>
          <w:color w:val="000000"/>
          <w:sz w:val="22"/>
          <w:szCs w:val="22"/>
        </w:rPr>
        <w:t>, 36, 5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</w:p>
    <w:p w14:paraId="4E2BA740" w14:textId="77777777" w:rsidR="00FB4A41" w:rsidRDefault="00FB4A41">
      <w:pPr>
        <w:pStyle w:val="Style-1"/>
        <w:contextualSpacing/>
        <w:rPr>
          <w:rFonts w:ascii="Arial" w:eastAsia="Arial" w:hAnsi="Arial" w:cs="Arial"/>
          <w:b/>
          <w:bCs/>
          <w:color w:val="000000"/>
        </w:rPr>
      </w:pPr>
    </w:p>
    <w:p w14:paraId="7BBC1292" w14:textId="1E34D85E" w:rsidR="00FB4A41" w:rsidRDefault="00054C6D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Sinclair, S., Pappas, J., &amp; Lun</w:t>
      </w:r>
      <w:r w:rsidR="00FB4A41">
        <w:rPr>
          <w:rFonts w:ascii="Arial" w:eastAsia="Arial" w:hAnsi="Arial" w:cs="Arial"/>
          <w:color w:val="000000"/>
          <w:sz w:val="22"/>
          <w:szCs w:val="22"/>
        </w:rPr>
        <w:t xml:space="preserve">, J. (2009). The interpersonal basis of stereotype relevant self-views. </w:t>
      </w:r>
      <w:r w:rsidR="00FB4A41">
        <w:rPr>
          <w:rFonts w:ascii="Arial" w:eastAsia="Arial" w:hAnsi="Arial" w:cs="Arial"/>
          <w:i/>
          <w:iCs/>
          <w:color w:val="000000"/>
          <w:sz w:val="22"/>
          <w:szCs w:val="22"/>
        </w:rPr>
        <w:t>Journal of Personality</w:t>
      </w:r>
      <w:r w:rsidR="004055AC">
        <w:rPr>
          <w:rFonts w:ascii="Arial" w:eastAsia="Arial" w:hAnsi="Arial" w:cs="Arial"/>
          <w:color w:val="000000"/>
          <w:sz w:val="22"/>
          <w:szCs w:val="22"/>
        </w:rPr>
        <w:t>,</w:t>
      </w:r>
      <w:r w:rsidR="00FB4A41">
        <w:rPr>
          <w:rFonts w:ascii="Arial" w:eastAsia="Arial" w:hAnsi="Arial" w:cs="Arial"/>
          <w:color w:val="000000"/>
          <w:sz w:val="22"/>
          <w:szCs w:val="22"/>
        </w:rPr>
        <w:t xml:space="preserve"> 77, 5.</w:t>
      </w:r>
    </w:p>
    <w:p w14:paraId="79216073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107E0DE5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Clore, G. &amp; Pappas, J. (2007). The affective regulation of social interaction.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Social Psychology Quarterly</w:t>
      </w:r>
      <w:r>
        <w:rPr>
          <w:rFonts w:ascii="Arial" w:eastAsia="Arial" w:hAnsi="Arial" w:cs="Arial"/>
          <w:color w:val="000000"/>
          <w:sz w:val="22"/>
          <w:szCs w:val="22"/>
        </w:rPr>
        <w:t>. 70, 4.</w:t>
      </w:r>
    </w:p>
    <w:p w14:paraId="4EE7D63E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2F12F060" w14:textId="1C0BEC55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Quinlan, K., Handley, M., Pappas, J.</w:t>
      </w:r>
      <w:r w:rsidR="007A2311">
        <w:rPr>
          <w:rFonts w:ascii="Arial" w:eastAsia="Arial" w:hAnsi="Arial" w:cs="Arial"/>
          <w:color w:val="000000"/>
          <w:sz w:val="22"/>
          <w:szCs w:val="22"/>
        </w:rPr>
        <w:t>, &amp; Kander, R. (2005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Managing program and curricular change toward faculty consensus:  A promising methodology.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Academic Leader</w:t>
      </w:r>
      <w:r>
        <w:rPr>
          <w:rFonts w:ascii="Arial" w:eastAsia="Arial" w:hAnsi="Arial" w:cs="Arial"/>
          <w:color w:val="000000"/>
          <w:sz w:val="22"/>
          <w:szCs w:val="22"/>
        </w:rPr>
        <w:t>, 23, 7.</w:t>
      </w:r>
    </w:p>
    <w:p w14:paraId="6C6FA028" w14:textId="77777777" w:rsidR="00081DCE" w:rsidRDefault="00081DCE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</w:p>
    <w:p w14:paraId="39CAC79D" w14:textId="77777777" w:rsidR="0091418A" w:rsidRDefault="0091418A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</w:p>
    <w:p w14:paraId="76E21F7C" w14:textId="1E54E465" w:rsidR="00BC163E" w:rsidRDefault="00FB4A41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JURIED CONFERENCE</w:t>
      </w:r>
      <w:r w:rsidR="00DA34EA">
        <w:rPr>
          <w:rFonts w:ascii="Arial" w:eastAsia="Arial" w:hAnsi="Arial" w:cs="Arial"/>
          <w:b/>
          <w:bCs/>
          <w:color w:val="000000"/>
        </w:rPr>
        <w:t xml:space="preserve"> PAPERS</w:t>
      </w:r>
    </w:p>
    <w:p w14:paraId="0B6C0B6B" w14:textId="77777777" w:rsidR="00BC163E" w:rsidRDefault="00BC163E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</w:p>
    <w:p w14:paraId="502CB1F3" w14:textId="1BD2ADE7" w:rsidR="00585AF0" w:rsidRPr="00585AF0" w:rsidRDefault="00585AF0" w:rsidP="00585AF0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585AF0">
        <w:rPr>
          <w:rFonts w:ascii="Arial" w:eastAsia="Arial" w:hAnsi="Arial" w:cs="Arial"/>
          <w:bCs/>
          <w:color w:val="000000"/>
          <w:sz w:val="22"/>
        </w:rPr>
        <w:t xml:space="preserve">Nagel, R.L., </w:t>
      </w:r>
      <w:proofErr w:type="spellStart"/>
      <w:r>
        <w:rPr>
          <w:rFonts w:ascii="Arial" w:eastAsia="Arial" w:hAnsi="Arial" w:cs="Arial"/>
          <w:bCs/>
          <w:color w:val="000000"/>
          <w:sz w:val="22"/>
        </w:rPr>
        <w:t>Barrella</w:t>
      </w:r>
      <w:proofErr w:type="spellEnd"/>
      <w:r>
        <w:rPr>
          <w:rFonts w:ascii="Arial" w:eastAsia="Arial" w:hAnsi="Arial" w:cs="Arial"/>
          <w:bCs/>
          <w:color w:val="000000"/>
          <w:sz w:val="22"/>
        </w:rPr>
        <w:t xml:space="preserve">, E., Pappas, E.C., &amp; </w:t>
      </w:r>
      <w:r w:rsidRPr="00585AF0">
        <w:rPr>
          <w:rFonts w:ascii="Arial" w:eastAsia="Arial" w:hAnsi="Arial" w:cs="Arial"/>
          <w:bCs/>
          <w:color w:val="000000"/>
          <w:sz w:val="22"/>
        </w:rPr>
        <w:t>Pappas, J. (2016).  A</w:t>
      </w:r>
      <w:r>
        <w:rPr>
          <w:rFonts w:ascii="Arial" w:eastAsia="Arial" w:hAnsi="Arial" w:cs="Arial"/>
          <w:bCs/>
          <w:color w:val="000000"/>
          <w:sz w:val="22"/>
        </w:rPr>
        <w:t xml:space="preserve"> </w:t>
      </w:r>
      <w:r w:rsidRPr="00585AF0">
        <w:rPr>
          <w:rFonts w:ascii="Arial" w:eastAsia="Arial" w:hAnsi="Arial" w:cs="Arial"/>
          <w:bCs/>
          <w:color w:val="000000"/>
          <w:sz w:val="22"/>
        </w:rPr>
        <w:t>Contextual Approach to Teaching Sustainability.</w:t>
      </w:r>
      <w:r w:rsidR="00F40478">
        <w:rPr>
          <w:rFonts w:ascii="Arial" w:eastAsia="Arial" w:hAnsi="Arial" w:cs="Arial"/>
          <w:bCs/>
          <w:color w:val="000000"/>
          <w:sz w:val="22"/>
        </w:rPr>
        <w:t xml:space="preserve"> Paper presented at</w:t>
      </w:r>
      <w:r w:rsidRPr="00585AF0">
        <w:rPr>
          <w:rFonts w:ascii="Arial" w:eastAsia="Arial" w:hAnsi="Arial" w:cs="Arial"/>
          <w:bCs/>
          <w:i/>
          <w:iCs/>
          <w:color w:val="000000"/>
          <w:sz w:val="22"/>
        </w:rPr>
        <w:t xml:space="preserve"> </w:t>
      </w:r>
      <w:r w:rsidR="00F40478">
        <w:rPr>
          <w:rFonts w:ascii="Arial" w:eastAsia="Arial" w:hAnsi="Arial" w:cs="Arial"/>
          <w:bCs/>
          <w:color w:val="000000"/>
          <w:sz w:val="22"/>
        </w:rPr>
        <w:t xml:space="preserve">the </w:t>
      </w:r>
      <w:r w:rsidR="00F40478">
        <w:rPr>
          <w:rFonts w:ascii="Arial" w:eastAsia="Arial" w:hAnsi="Arial" w:cs="Arial"/>
          <w:color w:val="000000"/>
          <w:sz w:val="22"/>
          <w:szCs w:val="22"/>
        </w:rPr>
        <w:t>American</w:t>
      </w:r>
      <w:r w:rsidR="00F40478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 w:rsidR="00F40478">
        <w:rPr>
          <w:rFonts w:ascii="Arial" w:eastAsia="Arial" w:hAnsi="Arial" w:cs="Arial"/>
          <w:color w:val="000000"/>
          <w:sz w:val="22"/>
          <w:szCs w:val="22"/>
        </w:rPr>
        <w:t>Society for Engineering Education National Conference,</w:t>
      </w:r>
      <w:r>
        <w:rPr>
          <w:rFonts w:ascii="Arial" w:eastAsia="Arial" w:hAnsi="Arial" w:cs="Arial"/>
          <w:bCs/>
          <w:color w:val="000000"/>
          <w:sz w:val="22"/>
        </w:rPr>
        <w:t xml:space="preserve"> New Orleans, Louisiana</w:t>
      </w:r>
      <w:r w:rsidRPr="00585AF0">
        <w:rPr>
          <w:rFonts w:ascii="Arial" w:eastAsia="Arial" w:hAnsi="Arial" w:cs="Arial"/>
          <w:bCs/>
          <w:color w:val="000000"/>
          <w:sz w:val="22"/>
        </w:rPr>
        <w:t>.</w:t>
      </w:r>
    </w:p>
    <w:p w14:paraId="5F9A044C" w14:textId="77777777" w:rsidR="00585AF0" w:rsidRDefault="00585AF0" w:rsidP="00823BD4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</w:p>
    <w:p w14:paraId="2BBEC194" w14:textId="3E3F4D63" w:rsidR="00823BD4" w:rsidRDefault="00823BD4" w:rsidP="00823BD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</w:rPr>
        <w:t xml:space="preserve">Pappas, J. (2013). </w:t>
      </w:r>
      <w:r w:rsidRPr="00F6044F">
        <w:rPr>
          <w:rFonts w:ascii="Arial" w:eastAsia="Arial" w:hAnsi="Arial" w:cs="Arial"/>
          <w:bCs/>
          <w:color w:val="000000"/>
          <w:sz w:val="22"/>
        </w:rPr>
        <w:t>Multisource feedback for STEM students increases engagement and academic performance</w:t>
      </w:r>
      <w:r w:rsidR="00896A74">
        <w:rPr>
          <w:rFonts w:ascii="Arial" w:eastAsia="Arial" w:hAnsi="Arial" w:cs="Arial"/>
          <w:bCs/>
          <w:color w:val="000000"/>
          <w:sz w:val="22"/>
        </w:rPr>
        <w:t>. Paper</w:t>
      </w:r>
      <w:r>
        <w:rPr>
          <w:rFonts w:ascii="Arial" w:eastAsia="Arial" w:hAnsi="Arial" w:cs="Arial"/>
          <w:bCs/>
          <w:color w:val="000000"/>
          <w:sz w:val="22"/>
        </w:rPr>
        <w:t xml:space="preserve"> presented at the </w:t>
      </w:r>
      <w:r>
        <w:rPr>
          <w:rFonts w:ascii="Arial" w:eastAsia="Arial" w:hAnsi="Arial" w:cs="Arial"/>
          <w:color w:val="000000"/>
          <w:sz w:val="22"/>
          <w:szCs w:val="22"/>
        </w:rPr>
        <w:t>American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Society for Engineering Education National Conference, Atlanta, Georgia.</w:t>
      </w:r>
    </w:p>
    <w:p w14:paraId="55A447FD" w14:textId="77777777" w:rsidR="00823BD4" w:rsidRPr="00823BD4" w:rsidRDefault="00823BD4" w:rsidP="00FB4A41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</w:rPr>
      </w:pPr>
    </w:p>
    <w:p w14:paraId="4B1EA38C" w14:textId="77777777" w:rsidR="00823BD4" w:rsidRDefault="00823BD4" w:rsidP="00823BD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Benton, M., Pappas, J., &amp; Pappas, E. (2011). </w:t>
      </w:r>
      <w:r w:rsidRPr="00197B79">
        <w:rPr>
          <w:rFonts w:ascii="Arial" w:hAnsi="Arial" w:cs="Arial"/>
          <w:sz w:val="22"/>
          <w:szCs w:val="26"/>
        </w:rPr>
        <w:t>WordPress</w:t>
      </w:r>
      <w:r>
        <w:rPr>
          <w:rFonts w:ascii="Arial" w:hAnsi="Arial" w:cs="Arial"/>
          <w:sz w:val="22"/>
          <w:szCs w:val="26"/>
        </w:rPr>
        <w:t xml:space="preserve"> </w:t>
      </w:r>
      <w:r w:rsidRPr="00197B79">
        <w:rPr>
          <w:rFonts w:ascii="Arial" w:hAnsi="Arial" w:cs="Arial"/>
          <w:sz w:val="22"/>
          <w:szCs w:val="26"/>
        </w:rPr>
        <w:t>+</w:t>
      </w:r>
      <w:r>
        <w:rPr>
          <w:rFonts w:ascii="Arial" w:hAnsi="Arial" w:cs="Arial"/>
          <w:sz w:val="22"/>
          <w:szCs w:val="26"/>
        </w:rPr>
        <w:t xml:space="preserve"> </w:t>
      </w:r>
      <w:r w:rsidRPr="00197B79">
        <w:rPr>
          <w:rFonts w:ascii="Arial" w:hAnsi="Arial" w:cs="Arial"/>
          <w:sz w:val="22"/>
          <w:szCs w:val="26"/>
        </w:rPr>
        <w:t xml:space="preserve">Qualtrics: </w:t>
      </w:r>
      <w:r>
        <w:rPr>
          <w:rFonts w:ascii="Arial" w:hAnsi="Arial" w:cs="Arial"/>
          <w:sz w:val="22"/>
          <w:szCs w:val="26"/>
        </w:rPr>
        <w:t xml:space="preserve"> A Plugin Supporting R</w:t>
      </w:r>
      <w:r w:rsidRPr="00197B79">
        <w:rPr>
          <w:rFonts w:ascii="Arial" w:hAnsi="Arial" w:cs="Arial"/>
          <w:sz w:val="22"/>
          <w:szCs w:val="26"/>
        </w:rPr>
        <w:t>e</w:t>
      </w:r>
      <w:r>
        <w:rPr>
          <w:rFonts w:ascii="Arial" w:hAnsi="Arial" w:cs="Arial"/>
          <w:sz w:val="22"/>
          <w:szCs w:val="26"/>
        </w:rPr>
        <w:t>search and Pedagogy to Develop Personal Sustainability via 360° E</w:t>
      </w:r>
      <w:r w:rsidRPr="00197B79">
        <w:rPr>
          <w:rFonts w:ascii="Arial" w:hAnsi="Arial" w:cs="Arial"/>
          <w:sz w:val="22"/>
          <w:szCs w:val="26"/>
        </w:rPr>
        <w:t>valuation</w:t>
      </w:r>
      <w:r>
        <w:rPr>
          <w:rFonts w:ascii="Arial" w:hAnsi="Arial" w:cs="Arial"/>
          <w:sz w:val="22"/>
          <w:szCs w:val="26"/>
        </w:rPr>
        <w:t>.  Paper presented at</w:t>
      </w:r>
      <w:r w:rsidRPr="00197B79">
        <w:rPr>
          <w:rFonts w:ascii="Arial" w:hAnsi="Arial" w:cs="Arial"/>
          <w:sz w:val="26"/>
          <w:szCs w:val="26"/>
        </w:rPr>
        <w:t xml:space="preserve"> </w:t>
      </w:r>
      <w:r w:rsidRPr="00197B79">
        <w:rPr>
          <w:rFonts w:ascii="Arial" w:hAnsi="Arial" w:cs="Arial"/>
          <w:sz w:val="22"/>
          <w:szCs w:val="26"/>
        </w:rPr>
        <w:t>Americas Conference on Information Systems</w:t>
      </w:r>
      <w:r>
        <w:rPr>
          <w:rFonts w:ascii="Arial" w:hAnsi="Arial" w:cs="Arial"/>
          <w:sz w:val="22"/>
          <w:szCs w:val="26"/>
        </w:rPr>
        <w:t>, Detroit, Michigan.</w:t>
      </w:r>
    </w:p>
    <w:p w14:paraId="03854BEF" w14:textId="77777777" w:rsidR="00823BD4" w:rsidRDefault="00823BD4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</w:p>
    <w:p w14:paraId="22A5ED01" w14:textId="77777777" w:rsidR="00823BD4" w:rsidRDefault="00823BD4" w:rsidP="00823BD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Fries, K., Basabe, C., Kimmelman, A., Pappas, 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Sottolano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M., &amp; Rogers, S. (2005). Contribution of voice recognition to eyewitness identification. Paper presented at the Virginia Psychological Association Annual Conference, Richmond, Virginia.</w:t>
      </w:r>
    </w:p>
    <w:p w14:paraId="52820B31" w14:textId="77777777" w:rsidR="00823BD4" w:rsidRDefault="00823BD4" w:rsidP="00823BD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61F429BF" w14:textId="77777777" w:rsidR="00823BD4" w:rsidRDefault="00823BD4" w:rsidP="00823BD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Handley, M., Pappas, J., &amp; Kander, R. (2004). Developing a faculty consensus on program learning goals and objectives using concept mapping. Paper presented at the International Conference on Engineering Education, Gainesville, Florida.</w:t>
      </w:r>
    </w:p>
    <w:p w14:paraId="2A2D3062" w14:textId="77777777" w:rsidR="00823BD4" w:rsidRPr="00117D1A" w:rsidRDefault="00823BD4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CF77A83" w14:textId="77777777" w:rsidR="00823BD4" w:rsidRDefault="00823BD4" w:rsidP="00823BD4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 &amp; Pappas, E. (2003). Creativity and inventive design in the engineering classroom:  A review. Paper presented at the American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Society for Engineering Education National Conference, Nashville, Tennessee.</w:t>
      </w:r>
    </w:p>
    <w:p w14:paraId="1DB17C3A" w14:textId="77777777" w:rsidR="00823BD4" w:rsidRPr="00DA34EA" w:rsidRDefault="00823BD4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48"/>
          <w:szCs w:val="48"/>
        </w:rPr>
      </w:pPr>
    </w:p>
    <w:p w14:paraId="18120E28" w14:textId="2BB91C3C" w:rsidR="00FB4A41" w:rsidRDefault="00BC163E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JURIED CONFERENCE</w:t>
      </w:r>
      <w:r w:rsidR="00FB4A41">
        <w:rPr>
          <w:rFonts w:ascii="Arial" w:eastAsia="Arial" w:hAnsi="Arial" w:cs="Arial"/>
          <w:b/>
          <w:bCs/>
          <w:color w:val="000000"/>
        </w:rPr>
        <w:t xml:space="preserve"> PRESENTATIONS:</w:t>
      </w:r>
    </w:p>
    <w:p w14:paraId="0984D43B" w14:textId="77777777" w:rsidR="00896A74" w:rsidRDefault="00896A74" w:rsidP="00F6044F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</w:p>
    <w:p w14:paraId="6A6C5792" w14:textId="2F2BCE94" w:rsidR="00585AF0" w:rsidRPr="00F40478" w:rsidRDefault="00585AF0" w:rsidP="00585AF0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F40478">
        <w:rPr>
          <w:rFonts w:ascii="Arial" w:eastAsia="Arial" w:hAnsi="Arial" w:cs="Arial"/>
          <w:bCs/>
          <w:color w:val="000000"/>
          <w:sz w:val="22"/>
        </w:rPr>
        <w:t xml:space="preserve">Pappas, E., Pappas, J. &amp; Lynch, R. (2016). Fast Change:  Teaching Intentional Self-development. </w:t>
      </w:r>
      <w:r w:rsidR="003E52B3">
        <w:rPr>
          <w:rFonts w:ascii="Arial" w:eastAsia="Arial" w:hAnsi="Arial" w:cs="Arial"/>
          <w:bCs/>
          <w:color w:val="000000"/>
          <w:sz w:val="22"/>
        </w:rPr>
        <w:t xml:space="preserve">Talk presented at the </w:t>
      </w:r>
      <w:r w:rsidRPr="00F40478">
        <w:rPr>
          <w:rFonts w:ascii="Arial" w:eastAsia="Arial" w:hAnsi="Arial" w:cs="Arial"/>
          <w:bCs/>
          <w:iCs/>
          <w:color w:val="000000"/>
          <w:sz w:val="22"/>
        </w:rPr>
        <w:t>Conference on Higher Education Pedagogy.</w:t>
      </w:r>
      <w:r w:rsidRPr="00F40478">
        <w:rPr>
          <w:rFonts w:ascii="Arial" w:eastAsia="Arial" w:hAnsi="Arial" w:cs="Arial"/>
          <w:bCs/>
          <w:color w:val="000000"/>
          <w:sz w:val="22"/>
        </w:rPr>
        <w:t> </w:t>
      </w:r>
      <w:r w:rsidR="003E52B3">
        <w:rPr>
          <w:rFonts w:ascii="Arial" w:eastAsia="Arial" w:hAnsi="Arial" w:cs="Arial"/>
          <w:bCs/>
          <w:color w:val="000000"/>
          <w:sz w:val="22"/>
        </w:rPr>
        <w:t xml:space="preserve">Virginia Tech, </w:t>
      </w:r>
      <w:r w:rsidRPr="00F40478">
        <w:rPr>
          <w:rFonts w:ascii="Arial" w:eastAsia="Arial" w:hAnsi="Arial" w:cs="Arial"/>
          <w:bCs/>
          <w:color w:val="000000"/>
          <w:sz w:val="22"/>
        </w:rPr>
        <w:t>Blacksburg, Virginia.</w:t>
      </w:r>
    </w:p>
    <w:p w14:paraId="59685C52" w14:textId="77777777" w:rsidR="00585AF0" w:rsidRPr="00F40478" w:rsidRDefault="00585AF0" w:rsidP="00585AF0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F40478">
        <w:rPr>
          <w:rFonts w:ascii="Arial" w:eastAsia="Arial" w:hAnsi="Arial" w:cs="Arial"/>
          <w:bCs/>
          <w:color w:val="000000"/>
          <w:sz w:val="22"/>
        </w:rPr>
        <w:t> </w:t>
      </w:r>
    </w:p>
    <w:p w14:paraId="13AA9F4B" w14:textId="77F12E59" w:rsidR="00585AF0" w:rsidRPr="00F40478" w:rsidRDefault="00585AF0" w:rsidP="00585AF0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F40478">
        <w:rPr>
          <w:rFonts w:ascii="Arial" w:eastAsia="Arial" w:hAnsi="Arial" w:cs="Arial"/>
          <w:bCs/>
          <w:color w:val="000000"/>
          <w:sz w:val="22"/>
        </w:rPr>
        <w:t>Pappas, E., Pappas, J. &amp; Lynch, R. (2015).  The Sustainable Personality. </w:t>
      </w:r>
      <w:r w:rsidR="003E52B3">
        <w:rPr>
          <w:rFonts w:ascii="Arial" w:eastAsia="Arial" w:hAnsi="Arial" w:cs="Arial"/>
          <w:bCs/>
          <w:color w:val="000000"/>
          <w:sz w:val="22"/>
        </w:rPr>
        <w:t xml:space="preserve">Talk presented at the </w:t>
      </w:r>
      <w:r w:rsidRPr="00F40478">
        <w:rPr>
          <w:rFonts w:ascii="Arial" w:eastAsia="Arial" w:hAnsi="Arial" w:cs="Arial"/>
          <w:bCs/>
          <w:iCs/>
          <w:color w:val="000000"/>
          <w:sz w:val="22"/>
        </w:rPr>
        <w:t>Peace and Justice Studies Association Annual Conference.</w:t>
      </w:r>
      <w:r w:rsidRPr="00F40478">
        <w:rPr>
          <w:rFonts w:ascii="Arial" w:eastAsia="Arial" w:hAnsi="Arial" w:cs="Arial"/>
          <w:bCs/>
          <w:color w:val="000000"/>
          <w:sz w:val="22"/>
        </w:rPr>
        <w:t> James Madison University, Harrisonburg, Virginia.</w:t>
      </w:r>
    </w:p>
    <w:p w14:paraId="13ADAA22" w14:textId="77777777" w:rsidR="00585AF0" w:rsidRPr="00F40478" w:rsidRDefault="00585AF0" w:rsidP="00585AF0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F40478">
        <w:rPr>
          <w:rFonts w:ascii="Arial" w:eastAsia="Arial" w:hAnsi="Arial" w:cs="Arial"/>
          <w:bCs/>
          <w:color w:val="000000"/>
          <w:sz w:val="22"/>
        </w:rPr>
        <w:t> </w:t>
      </w:r>
    </w:p>
    <w:p w14:paraId="6B56E3A3" w14:textId="50FDAEE8" w:rsidR="00585AF0" w:rsidRPr="00F40478" w:rsidRDefault="00585AF0" w:rsidP="00F6044F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F40478">
        <w:rPr>
          <w:rFonts w:ascii="Arial" w:eastAsia="Arial" w:hAnsi="Arial" w:cs="Arial"/>
          <w:bCs/>
          <w:color w:val="000000"/>
          <w:sz w:val="22"/>
        </w:rPr>
        <w:t>Pappas, E., Pappas, J. &amp; Lynch, R. (2015).  Individual Sustainability:  Teaching Intentional Self-development in Large Classes. </w:t>
      </w:r>
      <w:r w:rsidR="003E52B3">
        <w:rPr>
          <w:rFonts w:ascii="Arial" w:eastAsia="Arial" w:hAnsi="Arial" w:cs="Arial"/>
          <w:bCs/>
          <w:color w:val="000000"/>
          <w:sz w:val="22"/>
        </w:rPr>
        <w:t xml:space="preserve">Talk presented at the </w:t>
      </w:r>
      <w:r w:rsidRPr="00F40478">
        <w:rPr>
          <w:rFonts w:ascii="Arial" w:eastAsia="Arial" w:hAnsi="Arial" w:cs="Arial"/>
          <w:bCs/>
          <w:iCs/>
          <w:color w:val="000000"/>
          <w:sz w:val="22"/>
        </w:rPr>
        <w:t>Conference on Teaching Large Classes</w:t>
      </w:r>
      <w:r w:rsidRPr="00F40478">
        <w:rPr>
          <w:rFonts w:ascii="Arial" w:eastAsia="Arial" w:hAnsi="Arial" w:cs="Arial"/>
          <w:bCs/>
          <w:color w:val="000000"/>
          <w:sz w:val="22"/>
        </w:rPr>
        <w:t>. </w:t>
      </w:r>
      <w:r w:rsidR="003E52B3">
        <w:rPr>
          <w:rFonts w:ascii="Arial" w:eastAsia="Arial" w:hAnsi="Arial" w:cs="Arial"/>
          <w:bCs/>
          <w:color w:val="000000"/>
          <w:sz w:val="22"/>
        </w:rPr>
        <w:t xml:space="preserve">Virginia Tech, </w:t>
      </w:r>
      <w:r w:rsidRPr="00F40478">
        <w:rPr>
          <w:rFonts w:ascii="Arial" w:eastAsia="Arial" w:hAnsi="Arial" w:cs="Arial"/>
          <w:bCs/>
          <w:color w:val="000000"/>
          <w:sz w:val="22"/>
        </w:rPr>
        <w:t>Blacksburg, Virginia.</w:t>
      </w:r>
    </w:p>
    <w:p w14:paraId="7F67CD8F" w14:textId="77777777" w:rsidR="00585AF0" w:rsidRDefault="00585AF0" w:rsidP="00F6044F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</w:p>
    <w:p w14:paraId="425E1FDC" w14:textId="77B1EA1F" w:rsidR="00B77D0D" w:rsidRDefault="00B77D0D" w:rsidP="00F6044F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  <w:r w:rsidRPr="00B77D0D">
        <w:rPr>
          <w:rFonts w:ascii="Arial" w:eastAsia="Arial" w:hAnsi="Arial" w:cs="Arial"/>
          <w:bCs/>
          <w:color w:val="000000"/>
          <w:sz w:val="22"/>
        </w:rPr>
        <w:t>Pappas, J., Pierrakos, O., Pappas, E., &amp; Paterson, K. (2013). True Grit: Toward a Culture of Psychological Preparedness in Engine</w:t>
      </w:r>
      <w:r>
        <w:rPr>
          <w:rFonts w:ascii="Arial" w:eastAsia="Arial" w:hAnsi="Arial" w:cs="Arial"/>
          <w:bCs/>
          <w:color w:val="000000"/>
          <w:sz w:val="22"/>
        </w:rPr>
        <w:t xml:space="preserve">ering Education. Workshop </w:t>
      </w:r>
      <w:r w:rsidRPr="00B77D0D">
        <w:rPr>
          <w:rFonts w:ascii="Arial" w:eastAsia="Arial" w:hAnsi="Arial" w:cs="Arial"/>
          <w:bCs/>
          <w:color w:val="000000"/>
          <w:sz w:val="22"/>
        </w:rPr>
        <w:t>conducted at the annual Frontiers in Edu</w:t>
      </w:r>
      <w:r>
        <w:rPr>
          <w:rFonts w:ascii="Arial" w:eastAsia="Arial" w:hAnsi="Arial" w:cs="Arial"/>
          <w:bCs/>
          <w:color w:val="000000"/>
          <w:sz w:val="22"/>
        </w:rPr>
        <w:t>cation Conference</w:t>
      </w:r>
      <w:r w:rsidRPr="00B77D0D">
        <w:rPr>
          <w:rFonts w:ascii="Arial" w:eastAsia="Arial" w:hAnsi="Arial" w:cs="Arial"/>
          <w:bCs/>
          <w:color w:val="000000"/>
          <w:sz w:val="22"/>
        </w:rPr>
        <w:t>, Oklahoma City, Oklahoma.</w:t>
      </w:r>
    </w:p>
    <w:p w14:paraId="2FF90819" w14:textId="77777777" w:rsidR="00B77D0D" w:rsidRDefault="00B77D0D" w:rsidP="00F6044F">
      <w:pPr>
        <w:pStyle w:val="Style-1"/>
        <w:contextualSpacing/>
        <w:rPr>
          <w:rFonts w:ascii="Arial" w:eastAsia="Arial" w:hAnsi="Arial" w:cs="Arial"/>
          <w:bCs/>
          <w:color w:val="000000"/>
          <w:sz w:val="22"/>
        </w:rPr>
      </w:pPr>
    </w:p>
    <w:p w14:paraId="57CB2B32" w14:textId="177617F3" w:rsidR="009A37B7" w:rsidRPr="001E63AB" w:rsidRDefault="00823BD4" w:rsidP="00F6044F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</w:rPr>
        <w:t>Pappas, J. (</w:t>
      </w:r>
      <w:r w:rsidR="001E63AB">
        <w:rPr>
          <w:rFonts w:ascii="Arial" w:eastAsia="Arial" w:hAnsi="Arial" w:cs="Arial"/>
          <w:bCs/>
          <w:color w:val="000000"/>
          <w:sz w:val="22"/>
        </w:rPr>
        <w:t xml:space="preserve">2013). </w:t>
      </w:r>
      <w:r w:rsidR="001E63AB" w:rsidRPr="001E63AB">
        <w:rPr>
          <w:rFonts w:ascii="Arial" w:eastAsia="Arial" w:hAnsi="Arial" w:cs="Arial"/>
          <w:bCs/>
          <w:color w:val="000000"/>
          <w:sz w:val="22"/>
        </w:rPr>
        <w:t>Personality Pad: Online multisource feedback for STEM students enhances academic performance</w:t>
      </w:r>
      <w:r w:rsidR="001E63AB">
        <w:rPr>
          <w:rFonts w:ascii="Arial" w:eastAsia="Arial" w:hAnsi="Arial" w:cs="Arial"/>
          <w:bCs/>
          <w:color w:val="000000"/>
          <w:sz w:val="22"/>
        </w:rPr>
        <w:t xml:space="preserve">. </w:t>
      </w:r>
      <w:r w:rsidR="00864185">
        <w:rPr>
          <w:rFonts w:ascii="Arial" w:eastAsia="Arial" w:hAnsi="Arial" w:cs="Arial"/>
          <w:bCs/>
          <w:color w:val="000000"/>
          <w:sz w:val="22"/>
        </w:rPr>
        <w:t>Talk</w:t>
      </w:r>
      <w:r>
        <w:rPr>
          <w:rFonts w:ascii="Arial" w:eastAsia="Arial" w:hAnsi="Arial" w:cs="Arial"/>
          <w:bCs/>
          <w:color w:val="000000"/>
          <w:sz w:val="22"/>
        </w:rPr>
        <w:t xml:space="preserve"> presen</w:t>
      </w:r>
      <w:r w:rsidR="00B87095">
        <w:rPr>
          <w:rFonts w:ascii="Arial" w:eastAsia="Arial" w:hAnsi="Arial" w:cs="Arial"/>
          <w:bCs/>
          <w:color w:val="000000"/>
          <w:sz w:val="22"/>
        </w:rPr>
        <w:t>t</w:t>
      </w:r>
      <w:r>
        <w:rPr>
          <w:rFonts w:ascii="Arial" w:eastAsia="Arial" w:hAnsi="Arial" w:cs="Arial"/>
          <w:bCs/>
          <w:color w:val="000000"/>
          <w:sz w:val="22"/>
        </w:rPr>
        <w:t xml:space="preserve">ed </w:t>
      </w:r>
      <w:r w:rsidR="001E63AB">
        <w:rPr>
          <w:rFonts w:ascii="Arial" w:eastAsia="Arial" w:hAnsi="Arial" w:cs="Arial"/>
          <w:bCs/>
          <w:color w:val="000000"/>
          <w:sz w:val="22"/>
        </w:rPr>
        <w:t xml:space="preserve">at the </w:t>
      </w:r>
      <w:r w:rsidR="001E63AB">
        <w:rPr>
          <w:rFonts w:ascii="Arial" w:eastAsia="Arial" w:hAnsi="Arial" w:cs="Arial"/>
          <w:color w:val="000000"/>
          <w:sz w:val="22"/>
          <w:szCs w:val="22"/>
        </w:rPr>
        <w:t>Conference on Higher Education Pedagogy, Virginia Tech, Blacksburg, Virginia.</w:t>
      </w:r>
    </w:p>
    <w:p w14:paraId="2BE0A2FD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63D991AF" w14:textId="7737300C" w:rsidR="00FB4A41" w:rsidRDefault="00F6044F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 (2011</w:t>
      </w:r>
      <w:r w:rsidR="00FB4A41">
        <w:rPr>
          <w:rFonts w:ascii="Arial" w:eastAsia="Arial" w:hAnsi="Arial" w:cs="Arial"/>
          <w:color w:val="000000"/>
          <w:sz w:val="22"/>
          <w:szCs w:val="22"/>
        </w:rPr>
        <w:t>). Multisource personality feedback motivates intentional s</w:t>
      </w:r>
      <w:r w:rsidR="00FB4A41" w:rsidRPr="00C430A4">
        <w:rPr>
          <w:rFonts w:ascii="Arial" w:eastAsia="Arial" w:hAnsi="Arial" w:cs="Arial"/>
          <w:color w:val="000000"/>
          <w:sz w:val="22"/>
          <w:szCs w:val="22"/>
        </w:rPr>
        <w:t>elf-development</w:t>
      </w:r>
      <w:r w:rsidR="00FB4A41">
        <w:rPr>
          <w:rFonts w:ascii="Arial" w:eastAsia="Arial" w:hAnsi="Arial" w:cs="Arial"/>
          <w:color w:val="000000"/>
          <w:sz w:val="22"/>
          <w:szCs w:val="22"/>
        </w:rPr>
        <w:t>. Poster presented at the Society of Personality and Social Psychology Annual Conference, San Antonio, Texas.</w:t>
      </w:r>
    </w:p>
    <w:p w14:paraId="2CB6D53F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7D1F9039" w14:textId="144B24A7" w:rsidR="00FB4A41" w:rsidRDefault="00F6044F" w:rsidP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 (2010</w:t>
      </w:r>
      <w:r w:rsidR="00FB4A41">
        <w:rPr>
          <w:rFonts w:ascii="Arial" w:eastAsia="Arial" w:hAnsi="Arial" w:cs="Arial"/>
          <w:color w:val="000000"/>
          <w:sz w:val="22"/>
          <w:szCs w:val="22"/>
        </w:rPr>
        <w:t>). New Technologies of the Self. Talk presented at the</w:t>
      </w:r>
      <w:r w:rsidR="00FB4A41" w:rsidRPr="00C9532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B4A41">
        <w:rPr>
          <w:rFonts w:ascii="Arial" w:eastAsia="Arial" w:hAnsi="Arial" w:cs="Arial"/>
          <w:color w:val="000000"/>
          <w:sz w:val="22"/>
          <w:szCs w:val="22"/>
        </w:rPr>
        <w:t xml:space="preserve">Spring 2010 </w:t>
      </w:r>
      <w:r w:rsidR="00FB4A41" w:rsidRPr="00C95323">
        <w:rPr>
          <w:rFonts w:ascii="Arial" w:eastAsia="Arial" w:hAnsi="Arial" w:cs="Arial"/>
          <w:color w:val="000000"/>
          <w:sz w:val="22"/>
          <w:szCs w:val="22"/>
        </w:rPr>
        <w:t>LIFE Academy</w:t>
      </w:r>
      <w:r w:rsidR="001E63AB">
        <w:rPr>
          <w:rFonts w:ascii="Arial" w:eastAsia="Arial" w:hAnsi="Arial" w:cs="Arial"/>
          <w:color w:val="000000"/>
          <w:sz w:val="22"/>
          <w:szCs w:val="22"/>
        </w:rPr>
        <w:t xml:space="preserve"> Meeting</w:t>
      </w:r>
      <w:r w:rsidR="00FB4A41">
        <w:rPr>
          <w:rFonts w:ascii="Arial" w:eastAsia="Arial" w:hAnsi="Arial" w:cs="Arial"/>
          <w:color w:val="000000"/>
          <w:sz w:val="22"/>
          <w:szCs w:val="22"/>
        </w:rPr>
        <w:t>, Charlottesville, Virginia.</w:t>
      </w:r>
    </w:p>
    <w:p w14:paraId="3EECDFB5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204EE61E" w14:textId="6E5F9848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J., &amp; Clore, G</w:t>
      </w:r>
      <w:r w:rsidR="00F6044F">
        <w:rPr>
          <w:rFonts w:ascii="Arial" w:eastAsia="Arial" w:hAnsi="Arial" w:cs="Arial"/>
          <w:color w:val="000000"/>
          <w:sz w:val="22"/>
          <w:szCs w:val="22"/>
        </w:rPr>
        <w:t>. (2010</w:t>
      </w:r>
      <w:r>
        <w:rPr>
          <w:rFonts w:ascii="Arial" w:eastAsia="Arial" w:hAnsi="Arial" w:cs="Arial"/>
          <w:color w:val="000000"/>
          <w:sz w:val="22"/>
          <w:szCs w:val="22"/>
        </w:rPr>
        <w:t>). Environmental tuning of the self:  Beyond direct priming effects. Poster presented at the Society of Personality and Social Psychology Annual Conference, Las Vegas, Nevada.</w:t>
      </w:r>
    </w:p>
    <w:p w14:paraId="0DDECBB1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37390105" w14:textId="56F047DC" w:rsidR="00FB4A41" w:rsidRDefault="00F6044F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 (2009</w:t>
      </w:r>
      <w:r w:rsidR="00FB4A41">
        <w:rPr>
          <w:rFonts w:ascii="Arial" w:eastAsia="Arial" w:hAnsi="Arial" w:cs="Arial"/>
          <w:color w:val="000000"/>
          <w:sz w:val="22"/>
          <w:szCs w:val="22"/>
        </w:rPr>
        <w:t>). Thriving with a Plural Self. Talk presented at the</w:t>
      </w:r>
      <w:r w:rsidR="00FB4A41" w:rsidRPr="00C9532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B4A41">
        <w:rPr>
          <w:rFonts w:ascii="Arial" w:eastAsia="Arial" w:hAnsi="Arial" w:cs="Arial"/>
          <w:color w:val="000000"/>
          <w:sz w:val="22"/>
          <w:szCs w:val="22"/>
        </w:rPr>
        <w:t xml:space="preserve">Spring 2009 </w:t>
      </w:r>
      <w:r w:rsidR="00FB4A41" w:rsidRPr="00C95323">
        <w:rPr>
          <w:rFonts w:ascii="Arial" w:eastAsia="Arial" w:hAnsi="Arial" w:cs="Arial"/>
          <w:color w:val="000000"/>
          <w:sz w:val="22"/>
          <w:szCs w:val="22"/>
        </w:rPr>
        <w:t>LIFE Academy</w:t>
      </w:r>
      <w:r w:rsidR="001E63AB">
        <w:rPr>
          <w:rFonts w:ascii="Arial" w:eastAsia="Arial" w:hAnsi="Arial" w:cs="Arial"/>
          <w:color w:val="000000"/>
          <w:sz w:val="22"/>
          <w:szCs w:val="22"/>
        </w:rPr>
        <w:t xml:space="preserve"> Meeting</w:t>
      </w:r>
      <w:r w:rsidR="00FB4A41">
        <w:rPr>
          <w:rFonts w:ascii="Arial" w:eastAsia="Arial" w:hAnsi="Arial" w:cs="Arial"/>
          <w:color w:val="000000"/>
          <w:sz w:val="22"/>
          <w:szCs w:val="22"/>
        </w:rPr>
        <w:t xml:space="preserve">, Zurich, Switzerland.  </w:t>
      </w:r>
    </w:p>
    <w:p w14:paraId="20E8EDBE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22F54C18" w14:textId="58041E3A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</w:t>
      </w:r>
      <w:r w:rsidR="00F6044F">
        <w:rPr>
          <w:rFonts w:ascii="Arial" w:eastAsia="Arial" w:hAnsi="Arial" w:cs="Arial"/>
          <w:color w:val="000000"/>
          <w:sz w:val="22"/>
          <w:szCs w:val="22"/>
        </w:rPr>
        <w:t xml:space="preserve"> J., &amp; Clore, G. (2009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Thriving with a plural self:  Relationships among role identities predict social and psychological health. Poster presented at the Society of Personality and Social Psychology Annual Conference, Tampa, Florida. </w:t>
      </w:r>
    </w:p>
    <w:p w14:paraId="377505CB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1F6C04C1" w14:textId="629E5752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</w:t>
      </w:r>
      <w:r w:rsidR="00F6044F">
        <w:rPr>
          <w:rFonts w:ascii="Arial" w:eastAsia="Arial" w:hAnsi="Arial" w:cs="Arial"/>
          <w:color w:val="000000"/>
          <w:sz w:val="22"/>
          <w:szCs w:val="22"/>
        </w:rPr>
        <w:t>, J., &amp; Clore, G. (2008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Affect as information about identity:  Emotional experience influences self-concept. Poster presented at the Society of Personality and Social Psychology Annual Conference, Albuquerque, New Mexico. </w:t>
      </w:r>
    </w:p>
    <w:p w14:paraId="0DFF28F2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10D294AC" w14:textId="6CB27066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Lau, A., Rogers, S., Pappas, J.</w:t>
      </w:r>
      <w:r w:rsidR="00F6044F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="00F6044F">
        <w:rPr>
          <w:rFonts w:ascii="Arial" w:eastAsia="Arial" w:hAnsi="Arial" w:cs="Arial"/>
          <w:color w:val="000000"/>
          <w:sz w:val="22"/>
          <w:szCs w:val="22"/>
        </w:rPr>
        <w:t>Swerdzewski</w:t>
      </w:r>
      <w:proofErr w:type="spellEnd"/>
      <w:r w:rsidR="00F6044F">
        <w:rPr>
          <w:rFonts w:ascii="Arial" w:eastAsia="Arial" w:hAnsi="Arial" w:cs="Arial"/>
          <w:color w:val="000000"/>
          <w:sz w:val="22"/>
          <w:szCs w:val="22"/>
        </w:rPr>
        <w:t>, P. (2007</w:t>
      </w:r>
      <w:r>
        <w:rPr>
          <w:rFonts w:ascii="Arial" w:eastAsia="Arial" w:hAnsi="Arial" w:cs="Arial"/>
          <w:color w:val="000000"/>
          <w:sz w:val="22"/>
          <w:szCs w:val="22"/>
        </w:rPr>
        <w:t>). Experimenting with a student-led approach to teaching graduate psychology. Poster presented at the Experimental Teaching of Psychology Annual Conference, Harrisonburg, Virginia.</w:t>
      </w:r>
    </w:p>
    <w:p w14:paraId="799E4C45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48E0DF56" w14:textId="496248BA" w:rsidR="00FB4A41" w:rsidRDefault="00F6044F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 (2006</w:t>
      </w:r>
      <w:r w:rsidR="00FB4A41">
        <w:rPr>
          <w:rFonts w:ascii="Arial" w:eastAsia="Arial" w:hAnsi="Arial" w:cs="Arial"/>
          <w:color w:val="000000"/>
          <w:sz w:val="22"/>
          <w:szCs w:val="22"/>
        </w:rPr>
        <w:t>). Investigating the factor structure of regulation of cognition:  A cross-validation study. Poster presented at the 2006 American Psychological Society Annual Conference, New York, New York.</w:t>
      </w:r>
    </w:p>
    <w:p w14:paraId="75E4D236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66615800" w14:textId="6A3764BC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Pappas, J., Fries, K., Lawson, S., Ros</w:t>
      </w:r>
      <w:r w:rsidR="00F6044F">
        <w:rPr>
          <w:rFonts w:ascii="Arial" w:eastAsia="Arial" w:hAnsi="Arial" w:cs="Arial"/>
          <w:color w:val="000000"/>
          <w:sz w:val="22"/>
          <w:szCs w:val="22"/>
        </w:rPr>
        <w:t>e, K., &amp; Rogers, S. (2006</w:t>
      </w:r>
      <w:r>
        <w:rPr>
          <w:rFonts w:ascii="Arial" w:eastAsia="Arial" w:hAnsi="Arial" w:cs="Arial"/>
          <w:color w:val="000000"/>
          <w:sz w:val="22"/>
          <w:szCs w:val="22"/>
        </w:rPr>
        <w:t>). Into the monster’s den:  Investigating the pleasure paradox of cinematic horror. Poster presented at the 2006 Eastern Psychological Association Annual Conference, Baltimore, Maryland.</w:t>
      </w:r>
    </w:p>
    <w:p w14:paraId="545BD9AA" w14:textId="77777777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470E9BA0" w14:textId="77777777" w:rsidR="00E87288" w:rsidRDefault="00E87288" w:rsidP="00E87288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Paulson, D., Henriques, G., Rogers, S., Andre, J., &amp; Pappas, J. (2006). The effect of </w:t>
      </w:r>
    </w:p>
    <w:p w14:paraId="2B49BE19" w14:textId="259D5CFC" w:rsidR="00E87288" w:rsidRDefault="00E87288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negative affect on the perception of egocentric distance. Poster presented at the 2006 Eastern Psychological Association Annual Conference, Baltimore, Maryland.</w:t>
      </w:r>
    </w:p>
    <w:p w14:paraId="0CFB99D8" w14:textId="77777777" w:rsidR="00E87288" w:rsidRDefault="00E87288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14:paraId="62BA1E68" w14:textId="69792F2C" w:rsidR="00FB4A41" w:rsidRDefault="00FB4A41">
      <w:pPr>
        <w:pStyle w:val="Style-1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</w:t>
      </w:r>
      <w:r w:rsidR="00F6044F">
        <w:rPr>
          <w:rFonts w:ascii="Arial" w:eastAsia="Arial" w:hAnsi="Arial" w:cs="Arial"/>
          <w:color w:val="000000"/>
          <w:sz w:val="22"/>
          <w:szCs w:val="22"/>
        </w:rPr>
        <w:t>pas, E. &amp; Pappas, J. (2003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Humanities teaching strategies in the engineering classroom. </w:t>
      </w:r>
      <w:r w:rsidR="00823BD4">
        <w:rPr>
          <w:rFonts w:ascii="Arial" w:eastAsia="Arial" w:hAnsi="Arial" w:cs="Arial"/>
          <w:color w:val="000000"/>
          <w:sz w:val="22"/>
          <w:szCs w:val="22"/>
        </w:rPr>
        <w:t>Talk presented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at the American Society for Engineering Education National Conference, Nashville, Tennessee.  </w:t>
      </w:r>
    </w:p>
    <w:p w14:paraId="0ACAC4C4" w14:textId="77777777" w:rsidR="00D63C22" w:rsidRPr="00D63C22" w:rsidRDefault="00D63C22" w:rsidP="00FB4A41">
      <w:pPr>
        <w:pStyle w:val="Style-1"/>
        <w:outlineLvl w:val="0"/>
        <w:rPr>
          <w:rFonts w:ascii="Arial" w:eastAsia="Arial" w:hAnsi="Arial" w:cs="Arial"/>
          <w:color w:val="000000"/>
          <w:sz w:val="10"/>
          <w:szCs w:val="10"/>
        </w:rPr>
      </w:pPr>
    </w:p>
    <w:p w14:paraId="17916F4F" w14:textId="6D199DE1" w:rsidR="00F318E2" w:rsidRDefault="00324EE7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ENTREPRENEURIAL EXPERIENCE</w:t>
      </w:r>
    </w:p>
    <w:p w14:paraId="7521B77F" w14:textId="77777777" w:rsidR="00E074C2" w:rsidRDefault="00E074C2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</w:rPr>
      </w:pPr>
    </w:p>
    <w:p w14:paraId="18AC12F2" w14:textId="55605BCF" w:rsidR="00E074C2" w:rsidRDefault="00DA34EA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Co-founder </w:t>
      </w:r>
    </w:p>
    <w:p w14:paraId="6357A4E5" w14:textId="5A28047B" w:rsidR="00DA34EA" w:rsidRDefault="00DA34EA" w:rsidP="00FB4A41">
      <w:pPr>
        <w:pStyle w:val="Style-1"/>
        <w:outlineLvl w:val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The Lupulin Exchange</w:t>
      </w:r>
      <w:r w:rsidR="0094080B">
        <w:rPr>
          <w:rFonts w:ascii="Arial" w:eastAsia="Arial" w:hAnsi="Arial" w:cs="Arial"/>
          <w:bCs/>
          <w:color w:val="000000"/>
        </w:rPr>
        <w:t xml:space="preserve"> (lupulinexchange.com)</w:t>
      </w:r>
    </w:p>
    <w:p w14:paraId="3D770C58" w14:textId="77777777" w:rsidR="0091418A" w:rsidRPr="00FA7D08" w:rsidRDefault="0091418A" w:rsidP="0091418A">
      <w:pPr>
        <w:pStyle w:val="Style-1"/>
        <w:numPr>
          <w:ilvl w:val="0"/>
          <w:numId w:val="23"/>
        </w:numPr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Co-built an </w:t>
      </w:r>
      <w:r w:rsidRPr="00FA7D08">
        <w:rPr>
          <w:rFonts w:ascii="Arial" w:eastAsia="Arial" w:hAnsi="Arial" w:cs="Arial"/>
          <w:bCs/>
          <w:color w:val="000000"/>
          <w:sz w:val="22"/>
          <w:szCs w:val="22"/>
        </w:rPr>
        <w:t xml:space="preserve">online hops marketplace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to serve the craft brewing industry</w:t>
      </w:r>
    </w:p>
    <w:p w14:paraId="1B216C7B" w14:textId="62192EAF" w:rsidR="0091418A" w:rsidRDefault="0091418A" w:rsidP="0091418A">
      <w:pPr>
        <w:pStyle w:val="Style-1"/>
        <w:numPr>
          <w:ilvl w:val="0"/>
          <w:numId w:val="23"/>
        </w:numPr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Instrumental in driving growth to 9000+ users and $4</w:t>
      </w:r>
      <w:r w:rsidRPr="00FA7D08">
        <w:rPr>
          <w:rFonts w:ascii="Arial" w:eastAsia="Arial" w:hAnsi="Arial" w:cs="Arial"/>
          <w:bCs/>
          <w:color w:val="000000"/>
          <w:sz w:val="22"/>
          <w:szCs w:val="22"/>
        </w:rPr>
        <w:t>0</w:t>
      </w:r>
      <w:r>
        <w:rPr>
          <w:rFonts w:ascii="Arial" w:eastAsia="Arial" w:hAnsi="Arial" w:cs="Arial"/>
          <w:bCs/>
          <w:color w:val="000000"/>
          <w:sz w:val="22"/>
          <w:szCs w:val="22"/>
        </w:rPr>
        <w:t>+ million</w:t>
      </w:r>
      <w:r w:rsidRPr="00FA7D08">
        <w:rPr>
          <w:rFonts w:ascii="Arial" w:eastAsia="Arial" w:hAnsi="Arial" w:cs="Arial"/>
          <w:bCs/>
          <w:color w:val="000000"/>
          <w:sz w:val="22"/>
          <w:szCs w:val="22"/>
        </w:rPr>
        <w:t xml:space="preserve"> in sales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over five years</w:t>
      </w:r>
    </w:p>
    <w:p w14:paraId="0DDF5547" w14:textId="6CC376AA" w:rsidR="0091418A" w:rsidRDefault="0091418A" w:rsidP="0091418A">
      <w:pPr>
        <w:pStyle w:val="Style-1"/>
        <w:ind w:left="720"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21AC4621" w14:textId="77777777" w:rsidR="0091418A" w:rsidRPr="00E41CE5" w:rsidRDefault="0091418A" w:rsidP="0091418A">
      <w:pPr>
        <w:pStyle w:val="Style-1"/>
        <w:ind w:left="720"/>
        <w:outlineLvl w:val="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7BB620DF" w14:textId="2F7FA9A5" w:rsidR="00FB4A41" w:rsidRDefault="00324EE7" w:rsidP="00FB4A41">
      <w:pPr>
        <w:pStyle w:val="Style-1"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HONORS AND AWARDS</w:t>
      </w:r>
    </w:p>
    <w:p w14:paraId="1517F304" w14:textId="77777777" w:rsidR="00FB4A41" w:rsidRPr="00437E7E" w:rsidRDefault="00FB4A41" w:rsidP="00FB4A41">
      <w:pPr>
        <w:pStyle w:val="Style-1"/>
        <w:rPr>
          <w:rFonts w:ascii="Arial" w:eastAsia="Arial" w:hAnsi="Arial" w:cs="Arial"/>
          <w:b/>
          <w:bCs/>
          <w:color w:val="000000"/>
          <w:sz w:val="22"/>
        </w:rPr>
      </w:pPr>
    </w:p>
    <w:p w14:paraId="52D2986C" w14:textId="7586AF21" w:rsidR="00FB4A41" w:rsidRDefault="00FB4A41" w:rsidP="00E87288">
      <w:pPr>
        <w:pStyle w:val="ListStyle"/>
        <w:numPr>
          <w:ilvl w:val="0"/>
          <w:numId w:val="17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Virginia International Fellow, Max Planck School on the Life Course</w:t>
      </w:r>
    </w:p>
    <w:p w14:paraId="2029E5D7" w14:textId="77777777" w:rsidR="007E3428" w:rsidRDefault="00FB4A41" w:rsidP="00E87288">
      <w:pPr>
        <w:pStyle w:val="ListStyle"/>
        <w:numPr>
          <w:ilvl w:val="0"/>
          <w:numId w:val="17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E87288">
        <w:rPr>
          <w:rFonts w:ascii="Arial" w:eastAsia="Arial" w:hAnsi="Arial" w:cs="Arial"/>
          <w:color w:val="000000"/>
          <w:sz w:val="22"/>
          <w:szCs w:val="22"/>
        </w:rPr>
        <w:t xml:space="preserve">Most Distinguished Psychology Graduate Student Award </w:t>
      </w:r>
    </w:p>
    <w:p w14:paraId="43369ADB" w14:textId="02632D85" w:rsidR="00E87288" w:rsidRDefault="00FB4A41" w:rsidP="007E3428">
      <w:pPr>
        <w:pStyle w:val="ListStyle"/>
        <w:ind w:left="720"/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E87288">
        <w:rPr>
          <w:rFonts w:ascii="Arial" w:eastAsia="Arial" w:hAnsi="Arial" w:cs="Arial"/>
          <w:color w:val="000000"/>
          <w:sz w:val="22"/>
          <w:szCs w:val="22"/>
        </w:rPr>
        <w:t xml:space="preserve">(James </w:t>
      </w:r>
      <w:r w:rsidR="00E87288" w:rsidRPr="00E87288">
        <w:rPr>
          <w:rFonts w:ascii="Arial" w:eastAsia="Arial" w:hAnsi="Arial" w:cs="Arial"/>
          <w:color w:val="000000"/>
          <w:sz w:val="22"/>
          <w:szCs w:val="22"/>
        </w:rPr>
        <w:t>Madison University 2005 – 2006)</w:t>
      </w:r>
    </w:p>
    <w:p w14:paraId="52E8DB7D" w14:textId="77777777" w:rsidR="00FB4A41" w:rsidRDefault="00FB4A41" w:rsidP="00E87288">
      <w:pPr>
        <w:pStyle w:val="ListStyle"/>
        <w:numPr>
          <w:ilvl w:val="0"/>
          <w:numId w:val="17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E87288">
        <w:rPr>
          <w:rFonts w:ascii="Arial" w:eastAsia="Arial" w:hAnsi="Arial" w:cs="Arial"/>
          <w:color w:val="000000"/>
          <w:sz w:val="22"/>
          <w:szCs w:val="22"/>
        </w:rPr>
        <w:t xml:space="preserve">Phi Beta Kappa National Honor Society </w:t>
      </w:r>
    </w:p>
    <w:p w14:paraId="5F71197C" w14:textId="77777777" w:rsidR="00E87288" w:rsidRDefault="00FB4A41" w:rsidP="00E87288">
      <w:pPr>
        <w:pStyle w:val="ListStyle"/>
        <w:numPr>
          <w:ilvl w:val="0"/>
          <w:numId w:val="17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E87288">
        <w:rPr>
          <w:rFonts w:ascii="Arial" w:eastAsia="Arial" w:hAnsi="Arial" w:cs="Arial"/>
          <w:color w:val="000000"/>
          <w:sz w:val="22"/>
          <w:szCs w:val="22"/>
        </w:rPr>
        <w:t xml:space="preserve">Phi Kappa Phi National Honor Society </w:t>
      </w:r>
    </w:p>
    <w:p w14:paraId="6782FEFB" w14:textId="77777777" w:rsidR="00E87288" w:rsidRDefault="00FB4A41" w:rsidP="00E87288">
      <w:pPr>
        <w:pStyle w:val="ListStyle"/>
        <w:numPr>
          <w:ilvl w:val="0"/>
          <w:numId w:val="17"/>
        </w:numPr>
        <w:contextualSpacing/>
        <w:rPr>
          <w:rFonts w:ascii="Arial" w:eastAsia="Arial" w:hAnsi="Arial" w:cs="Arial"/>
          <w:color w:val="000000"/>
          <w:sz w:val="22"/>
          <w:szCs w:val="22"/>
        </w:rPr>
      </w:pPr>
      <w:r w:rsidRPr="00E87288">
        <w:rPr>
          <w:rFonts w:ascii="Arial" w:eastAsia="Arial" w:hAnsi="Arial" w:cs="Arial"/>
          <w:color w:val="000000"/>
          <w:sz w:val="22"/>
          <w:szCs w:val="22"/>
        </w:rPr>
        <w:t>University Honors Program Commonwealth Scholar (Virginia Tech)</w:t>
      </w:r>
    </w:p>
    <w:p w14:paraId="766D54F2" w14:textId="77777777" w:rsidR="00B77D0D" w:rsidRPr="00DA34EA" w:rsidRDefault="00B77D0D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48"/>
          <w:szCs w:val="48"/>
        </w:rPr>
      </w:pPr>
    </w:p>
    <w:p w14:paraId="55188C91" w14:textId="543D715A" w:rsidR="00FB4A41" w:rsidRDefault="00FB4A41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</w:t>
      </w:r>
      <w:r w:rsidR="00324EE7">
        <w:rPr>
          <w:rFonts w:ascii="Arial" w:eastAsia="Arial" w:hAnsi="Arial" w:cs="Arial"/>
          <w:b/>
          <w:bCs/>
          <w:color w:val="000000"/>
        </w:rPr>
        <w:t>ROFESSIONAL ASSOCIATIONS</w:t>
      </w:r>
    </w:p>
    <w:p w14:paraId="64FDBAB2" w14:textId="77777777" w:rsidR="00E87288" w:rsidRDefault="00E87288" w:rsidP="00E87288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</w:rPr>
      </w:pPr>
    </w:p>
    <w:p w14:paraId="62A64B1A" w14:textId="77777777" w:rsidR="00E87288" w:rsidRDefault="00FB4A41" w:rsidP="00FB4A41">
      <w:pPr>
        <w:pStyle w:val="Style-1"/>
        <w:numPr>
          <w:ilvl w:val="0"/>
          <w:numId w:val="16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Society for P</w:t>
      </w:r>
      <w:r w:rsidR="00E87288">
        <w:rPr>
          <w:rFonts w:ascii="Arial" w:eastAsia="Arial" w:hAnsi="Arial" w:cs="Arial"/>
          <w:bCs/>
          <w:color w:val="000000"/>
          <w:sz w:val="22"/>
        </w:rPr>
        <w:t>ersonality and Social Psychology</w:t>
      </w:r>
    </w:p>
    <w:p w14:paraId="70936359" w14:textId="77777777" w:rsidR="00E87288" w:rsidRDefault="00FB4A41" w:rsidP="00FB4A41">
      <w:pPr>
        <w:pStyle w:val="Style-1"/>
        <w:numPr>
          <w:ilvl w:val="0"/>
          <w:numId w:val="16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 w:rsidRPr="00E87288">
        <w:rPr>
          <w:rFonts w:ascii="Arial" w:eastAsia="Arial" w:hAnsi="Arial" w:cs="Arial"/>
          <w:bCs/>
          <w:color w:val="000000"/>
          <w:sz w:val="22"/>
        </w:rPr>
        <w:t>American Psychological Association</w:t>
      </w:r>
    </w:p>
    <w:p w14:paraId="5B5C1340" w14:textId="77777777" w:rsidR="00E87288" w:rsidRDefault="00FB4A41" w:rsidP="00FB4A41">
      <w:pPr>
        <w:pStyle w:val="Style-1"/>
        <w:numPr>
          <w:ilvl w:val="0"/>
          <w:numId w:val="16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 w:rsidRPr="00E87288">
        <w:rPr>
          <w:rFonts w:ascii="Arial" w:eastAsia="Arial" w:hAnsi="Arial" w:cs="Arial"/>
          <w:bCs/>
          <w:color w:val="000000"/>
          <w:sz w:val="22"/>
        </w:rPr>
        <w:t>American Educational Research Association</w:t>
      </w:r>
    </w:p>
    <w:p w14:paraId="7D4C6DD4" w14:textId="77777777" w:rsidR="00E87288" w:rsidRDefault="00FB4A41" w:rsidP="00FB4A41">
      <w:pPr>
        <w:pStyle w:val="Style-1"/>
        <w:numPr>
          <w:ilvl w:val="0"/>
          <w:numId w:val="16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 w:rsidRPr="00E87288">
        <w:rPr>
          <w:rFonts w:ascii="Arial" w:eastAsia="Arial" w:hAnsi="Arial" w:cs="Arial"/>
          <w:bCs/>
          <w:color w:val="000000"/>
          <w:sz w:val="22"/>
        </w:rPr>
        <w:t>Association for Psychological Science</w:t>
      </w:r>
    </w:p>
    <w:p w14:paraId="4D1AF584" w14:textId="77777777" w:rsidR="00E87288" w:rsidRDefault="00FB4A41" w:rsidP="00FB4A41">
      <w:pPr>
        <w:pStyle w:val="Style-1"/>
        <w:numPr>
          <w:ilvl w:val="0"/>
          <w:numId w:val="16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 w:rsidRPr="00E87288">
        <w:rPr>
          <w:rFonts w:ascii="Arial" w:eastAsia="Arial" w:hAnsi="Arial" w:cs="Arial"/>
          <w:bCs/>
          <w:color w:val="000000"/>
          <w:sz w:val="22"/>
        </w:rPr>
        <w:t>International Society for Self and Identity</w:t>
      </w:r>
    </w:p>
    <w:p w14:paraId="4ACD899A" w14:textId="1E4995C2" w:rsidR="00FB4A41" w:rsidRPr="00E87288" w:rsidRDefault="00FB4A41" w:rsidP="00FB4A41">
      <w:pPr>
        <w:pStyle w:val="Style-1"/>
        <w:numPr>
          <w:ilvl w:val="0"/>
          <w:numId w:val="16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 w:rsidRPr="00E87288">
        <w:rPr>
          <w:rFonts w:ascii="Arial" w:eastAsia="Arial" w:hAnsi="Arial" w:cs="Arial"/>
          <w:bCs/>
          <w:color w:val="000000"/>
          <w:sz w:val="22"/>
        </w:rPr>
        <w:t>LIFE Academy, Max Planck Institute, Berlin</w:t>
      </w:r>
    </w:p>
    <w:p w14:paraId="18C8D8F2" w14:textId="77777777" w:rsidR="00E074C2" w:rsidRPr="00DA34EA" w:rsidRDefault="00E074C2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48"/>
          <w:szCs w:val="48"/>
        </w:rPr>
      </w:pPr>
    </w:p>
    <w:p w14:paraId="7AEBF1B5" w14:textId="52011D60" w:rsidR="00FB4A41" w:rsidRPr="002D7894" w:rsidRDefault="00324EE7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REVIEWING AND SERVICE</w:t>
      </w:r>
    </w:p>
    <w:p w14:paraId="48A4B127" w14:textId="77777777" w:rsidR="00FB4A41" w:rsidRDefault="00FB4A41" w:rsidP="00FB4A41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</w:p>
    <w:p w14:paraId="1E4E6176" w14:textId="013216FB" w:rsidR="00F6044F" w:rsidRDefault="00F6044F" w:rsidP="00E87288">
      <w:pPr>
        <w:pStyle w:val="Style-1"/>
        <w:numPr>
          <w:ilvl w:val="0"/>
          <w:numId w:val="18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Grant proposal reviewer, National Science Foundation</w:t>
      </w:r>
      <w:r w:rsidR="00E87288">
        <w:rPr>
          <w:rFonts w:ascii="Arial" w:eastAsia="Arial" w:hAnsi="Arial" w:cs="Arial"/>
          <w:bCs/>
          <w:color w:val="000000"/>
          <w:sz w:val="22"/>
        </w:rPr>
        <w:t>, Engineering Education</w:t>
      </w:r>
      <w:r>
        <w:rPr>
          <w:rFonts w:ascii="Arial" w:eastAsia="Arial" w:hAnsi="Arial" w:cs="Arial"/>
          <w:bCs/>
          <w:color w:val="000000"/>
          <w:sz w:val="22"/>
        </w:rPr>
        <w:t>, 2012</w:t>
      </w:r>
    </w:p>
    <w:p w14:paraId="712CFD81" w14:textId="58F02EFD" w:rsidR="00FB4A41" w:rsidRPr="002D7894" w:rsidRDefault="005D2A2D" w:rsidP="00E87288">
      <w:pPr>
        <w:pStyle w:val="Style-1"/>
        <w:numPr>
          <w:ilvl w:val="0"/>
          <w:numId w:val="18"/>
        </w:numPr>
        <w:contextualSpacing/>
        <w:outlineLvl w:val="0"/>
        <w:rPr>
          <w:rFonts w:ascii="Arial" w:eastAsia="Arial" w:hAnsi="Arial" w:cs="Arial"/>
          <w:bCs/>
          <w:i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Manuscript r</w:t>
      </w:r>
      <w:r w:rsidR="00FB4A41">
        <w:rPr>
          <w:rFonts w:ascii="Arial" w:eastAsia="Arial" w:hAnsi="Arial" w:cs="Arial"/>
          <w:bCs/>
          <w:color w:val="000000"/>
          <w:sz w:val="22"/>
        </w:rPr>
        <w:t>eviewer</w:t>
      </w:r>
      <w:r w:rsidR="00CE759A">
        <w:rPr>
          <w:rFonts w:ascii="Arial" w:eastAsia="Arial" w:hAnsi="Arial" w:cs="Arial"/>
          <w:bCs/>
          <w:color w:val="000000"/>
          <w:sz w:val="22"/>
        </w:rPr>
        <w:t xml:space="preserve"> for </w:t>
      </w:r>
      <w:r w:rsidR="00FB4A41" w:rsidRPr="002D7894">
        <w:rPr>
          <w:rFonts w:ascii="Arial" w:eastAsia="Arial" w:hAnsi="Arial" w:cs="Arial"/>
          <w:bCs/>
          <w:i/>
          <w:color w:val="000000"/>
          <w:sz w:val="22"/>
        </w:rPr>
        <w:t>Journal of Personality</w:t>
      </w:r>
      <w:r w:rsidR="00FB4A41">
        <w:rPr>
          <w:rFonts w:ascii="Arial" w:eastAsia="Arial" w:hAnsi="Arial" w:cs="Arial"/>
          <w:bCs/>
          <w:color w:val="000000"/>
          <w:sz w:val="22"/>
        </w:rPr>
        <w:t xml:space="preserve">, </w:t>
      </w:r>
      <w:r w:rsidR="00FB4A41" w:rsidRPr="002D7894">
        <w:rPr>
          <w:rFonts w:ascii="Arial" w:eastAsia="Arial" w:hAnsi="Arial" w:cs="Arial"/>
          <w:bCs/>
          <w:i/>
          <w:color w:val="000000"/>
          <w:sz w:val="22"/>
        </w:rPr>
        <w:t>Emotion</w:t>
      </w:r>
      <w:r w:rsidR="00FB4A41">
        <w:rPr>
          <w:rFonts w:ascii="Arial" w:eastAsia="Arial" w:hAnsi="Arial" w:cs="Arial"/>
          <w:bCs/>
          <w:color w:val="000000"/>
          <w:sz w:val="22"/>
        </w:rPr>
        <w:t xml:space="preserve">, </w:t>
      </w:r>
      <w:r w:rsidR="00FB4A41" w:rsidRPr="002D7894">
        <w:rPr>
          <w:rFonts w:ascii="Arial" w:eastAsia="Arial" w:hAnsi="Arial" w:cs="Arial"/>
          <w:bCs/>
          <w:i/>
          <w:color w:val="000000"/>
          <w:sz w:val="22"/>
        </w:rPr>
        <w:t>Psychological Science</w:t>
      </w:r>
    </w:p>
    <w:p w14:paraId="660643FC" w14:textId="22DAAA25" w:rsidR="00FB4A41" w:rsidRDefault="00786AD1" w:rsidP="00E87288">
      <w:pPr>
        <w:pStyle w:val="Style-1"/>
        <w:numPr>
          <w:ilvl w:val="0"/>
          <w:numId w:val="18"/>
        </w:numPr>
        <w:contextualSpacing/>
        <w:jc w:val="both"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O</w:t>
      </w:r>
      <w:r w:rsidR="00E410B9">
        <w:rPr>
          <w:rFonts w:ascii="Arial" w:eastAsia="Arial" w:hAnsi="Arial" w:cs="Arial"/>
          <w:bCs/>
          <w:color w:val="000000"/>
          <w:sz w:val="22"/>
        </w:rPr>
        <w:t>rganizer of</w:t>
      </w:r>
      <w:r w:rsidR="00932421">
        <w:rPr>
          <w:rFonts w:ascii="Arial" w:eastAsia="Arial" w:hAnsi="Arial" w:cs="Arial"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bCs/>
          <w:color w:val="000000"/>
          <w:sz w:val="22"/>
        </w:rPr>
        <w:t>weekly social psychology</w:t>
      </w:r>
      <w:r w:rsidR="00FB4A41">
        <w:rPr>
          <w:rFonts w:ascii="Arial" w:eastAsia="Arial" w:hAnsi="Arial" w:cs="Arial"/>
          <w:bCs/>
          <w:color w:val="000000"/>
          <w:sz w:val="22"/>
        </w:rPr>
        <w:t xml:space="preserve"> seminar series, 2010 – 2011</w:t>
      </w:r>
    </w:p>
    <w:p w14:paraId="196AF9C9" w14:textId="4768CBE1" w:rsidR="00FB4A41" w:rsidRDefault="00FB4A41" w:rsidP="00E87288">
      <w:pPr>
        <w:pStyle w:val="Style-1"/>
        <w:numPr>
          <w:ilvl w:val="0"/>
          <w:numId w:val="18"/>
        </w:numPr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Psychology representative t</w:t>
      </w:r>
      <w:r w:rsidR="00E87288">
        <w:rPr>
          <w:rFonts w:ascii="Arial" w:eastAsia="Arial" w:hAnsi="Arial" w:cs="Arial"/>
          <w:bCs/>
          <w:color w:val="000000"/>
          <w:sz w:val="22"/>
        </w:rPr>
        <w:t>o the Arts and Sciences</w:t>
      </w:r>
      <w:r>
        <w:rPr>
          <w:rFonts w:ascii="Arial" w:eastAsia="Arial" w:hAnsi="Arial" w:cs="Arial"/>
          <w:bCs/>
          <w:color w:val="000000"/>
          <w:sz w:val="22"/>
        </w:rPr>
        <w:t xml:space="preserve"> Student Council, 2008 – 2009 </w:t>
      </w:r>
    </w:p>
    <w:p w14:paraId="37FD4253" w14:textId="77777777" w:rsidR="00FB4A41" w:rsidRDefault="00FB4A41" w:rsidP="00E87288">
      <w:pPr>
        <w:pStyle w:val="Style-1"/>
        <w:numPr>
          <w:ilvl w:val="0"/>
          <w:numId w:val="18"/>
        </w:numPr>
        <w:contextualSpacing/>
        <w:jc w:val="both"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Graduate student class representative, 2006 – 2008</w:t>
      </w:r>
    </w:p>
    <w:p w14:paraId="09E64DBC" w14:textId="77777777" w:rsidR="00FB4A41" w:rsidRDefault="00FB4A41" w:rsidP="00E87288">
      <w:pPr>
        <w:pStyle w:val="Style-1"/>
        <w:numPr>
          <w:ilvl w:val="0"/>
          <w:numId w:val="18"/>
        </w:numPr>
        <w:contextualSpacing/>
        <w:jc w:val="both"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Psychology department social committee coordinator, 2006 – 2008</w:t>
      </w:r>
    </w:p>
    <w:p w14:paraId="6340E822" w14:textId="323785A6" w:rsidR="00FB4A41" w:rsidRDefault="005D2A2D" w:rsidP="00E87288">
      <w:pPr>
        <w:pStyle w:val="Style-1"/>
        <w:numPr>
          <w:ilvl w:val="0"/>
          <w:numId w:val="18"/>
        </w:numPr>
        <w:contextualSpacing/>
        <w:jc w:val="both"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Host to</w:t>
      </w:r>
      <w:r w:rsidR="00E410B9">
        <w:rPr>
          <w:rFonts w:ascii="Arial" w:eastAsia="Arial" w:hAnsi="Arial" w:cs="Arial"/>
          <w:bCs/>
          <w:color w:val="000000"/>
          <w:sz w:val="22"/>
        </w:rPr>
        <w:t xml:space="preserve"> many</w:t>
      </w:r>
      <w:r>
        <w:rPr>
          <w:rFonts w:ascii="Arial" w:eastAsia="Arial" w:hAnsi="Arial" w:cs="Arial"/>
          <w:bCs/>
          <w:color w:val="000000"/>
          <w:sz w:val="22"/>
        </w:rPr>
        <w:t xml:space="preserve"> prospective </w:t>
      </w:r>
      <w:r w:rsidR="00FB4A41">
        <w:rPr>
          <w:rFonts w:ascii="Arial" w:eastAsia="Arial" w:hAnsi="Arial" w:cs="Arial"/>
          <w:bCs/>
          <w:color w:val="000000"/>
          <w:sz w:val="22"/>
        </w:rPr>
        <w:t xml:space="preserve">psychology graduate students, 2006 – 2010 </w:t>
      </w:r>
    </w:p>
    <w:p w14:paraId="06912538" w14:textId="77777777" w:rsidR="00D022E9" w:rsidRPr="00DA34EA" w:rsidRDefault="00D022E9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48"/>
          <w:szCs w:val="48"/>
        </w:rPr>
      </w:pPr>
    </w:p>
    <w:p w14:paraId="4C163B17" w14:textId="5588E2CF" w:rsidR="00FB4A41" w:rsidRDefault="00324EE7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RESEARCH INTERESTS</w:t>
      </w:r>
    </w:p>
    <w:p w14:paraId="0BE5B9ED" w14:textId="77777777" w:rsidR="00FB4A41" w:rsidRDefault="00FB4A41" w:rsidP="00FB4A41">
      <w:pPr>
        <w:pStyle w:val="Style-1"/>
        <w:contextualSpacing/>
        <w:outlineLvl w:val="0"/>
        <w:rPr>
          <w:rFonts w:ascii="Arial" w:eastAsia="Arial" w:hAnsi="Arial" w:cs="Arial"/>
          <w:b/>
          <w:bCs/>
          <w:color w:val="000000"/>
          <w:sz w:val="22"/>
        </w:rPr>
      </w:pPr>
    </w:p>
    <w:p w14:paraId="071A610A" w14:textId="61DE47BA" w:rsidR="005237E9" w:rsidRDefault="00F40478" w:rsidP="00FB4A41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>Instructional design, e</w:t>
      </w:r>
      <w:r w:rsidR="00F6044F">
        <w:rPr>
          <w:rFonts w:ascii="Arial" w:eastAsia="Arial" w:hAnsi="Arial" w:cs="Arial"/>
          <w:bCs/>
          <w:color w:val="000000"/>
          <w:sz w:val="22"/>
        </w:rPr>
        <w:t>ducational interventions based on emerging technologies</w:t>
      </w:r>
      <w:r w:rsidR="005237E9">
        <w:rPr>
          <w:rFonts w:ascii="Arial" w:eastAsia="Arial" w:hAnsi="Arial" w:cs="Arial"/>
          <w:bCs/>
          <w:color w:val="000000"/>
          <w:sz w:val="22"/>
        </w:rPr>
        <w:t>,</w:t>
      </w:r>
      <w:r w:rsidR="00F6044F" w:rsidRPr="00F6044F">
        <w:rPr>
          <w:rFonts w:ascii="Arial" w:eastAsia="Arial" w:hAnsi="Arial" w:cs="Arial"/>
          <w:bCs/>
          <w:color w:val="000000"/>
          <w:sz w:val="22"/>
        </w:rPr>
        <w:t xml:space="preserve"> </w:t>
      </w:r>
      <w:r w:rsidR="001E63AB">
        <w:rPr>
          <w:rFonts w:ascii="Arial" w:eastAsia="Arial" w:hAnsi="Arial" w:cs="Arial"/>
          <w:bCs/>
          <w:color w:val="000000"/>
          <w:sz w:val="22"/>
        </w:rPr>
        <w:t>stu</w:t>
      </w:r>
      <w:r w:rsidR="00DB01ED">
        <w:rPr>
          <w:rFonts w:ascii="Arial" w:eastAsia="Arial" w:hAnsi="Arial" w:cs="Arial"/>
          <w:bCs/>
          <w:color w:val="000000"/>
          <w:sz w:val="22"/>
        </w:rPr>
        <w:t>dent motivation and engagement</w:t>
      </w:r>
      <w:r w:rsidR="001E63AB">
        <w:rPr>
          <w:rFonts w:ascii="Arial" w:eastAsia="Arial" w:hAnsi="Arial" w:cs="Arial"/>
          <w:bCs/>
          <w:color w:val="000000"/>
          <w:sz w:val="22"/>
        </w:rPr>
        <w:t>,</w:t>
      </w:r>
      <w:r w:rsidR="00DB01ED">
        <w:rPr>
          <w:rFonts w:ascii="Arial" w:eastAsia="Arial" w:hAnsi="Arial" w:cs="Arial"/>
          <w:bCs/>
          <w:color w:val="000000"/>
          <w:sz w:val="22"/>
        </w:rPr>
        <w:t xml:space="preserve"> </w:t>
      </w:r>
      <w:r w:rsidR="00531FCF">
        <w:rPr>
          <w:rFonts w:ascii="Arial" w:eastAsia="Arial" w:hAnsi="Arial" w:cs="Arial"/>
          <w:bCs/>
          <w:color w:val="000000"/>
          <w:sz w:val="22"/>
        </w:rPr>
        <w:t>action research methodologies</w:t>
      </w:r>
      <w:r w:rsidR="00786AD1">
        <w:rPr>
          <w:rFonts w:ascii="Arial" w:eastAsia="Arial" w:hAnsi="Arial" w:cs="Arial"/>
          <w:bCs/>
          <w:color w:val="000000"/>
          <w:sz w:val="22"/>
        </w:rPr>
        <w:t>, multisource assessment</w:t>
      </w:r>
      <w:r w:rsidR="00DB01ED">
        <w:rPr>
          <w:rFonts w:ascii="Arial" w:eastAsia="Arial" w:hAnsi="Arial" w:cs="Arial"/>
          <w:bCs/>
          <w:color w:val="000000"/>
          <w:sz w:val="22"/>
        </w:rPr>
        <w:t>,</w:t>
      </w:r>
      <w:r w:rsidR="001E63AB">
        <w:rPr>
          <w:rFonts w:ascii="Arial" w:eastAsia="Arial" w:hAnsi="Arial" w:cs="Arial"/>
          <w:bCs/>
          <w:color w:val="000000"/>
          <w:sz w:val="22"/>
        </w:rPr>
        <w:t xml:space="preserve"> </w:t>
      </w:r>
      <w:r w:rsidR="00F6044F">
        <w:rPr>
          <w:rFonts w:ascii="Arial" w:eastAsia="Arial" w:hAnsi="Arial" w:cs="Arial"/>
          <w:bCs/>
          <w:color w:val="000000"/>
          <w:sz w:val="22"/>
        </w:rPr>
        <w:t>self-concept and identity,</w:t>
      </w:r>
      <w:r w:rsidR="00A1056D">
        <w:rPr>
          <w:rFonts w:ascii="Arial" w:eastAsia="Arial" w:hAnsi="Arial" w:cs="Arial"/>
          <w:bCs/>
          <w:color w:val="000000"/>
          <w:sz w:val="22"/>
        </w:rPr>
        <w:t xml:space="preserve"> </w:t>
      </w:r>
      <w:r w:rsidR="001E63AB">
        <w:rPr>
          <w:rFonts w:ascii="Arial" w:eastAsia="Arial" w:hAnsi="Arial" w:cs="Arial"/>
          <w:bCs/>
          <w:color w:val="000000"/>
          <w:sz w:val="22"/>
        </w:rPr>
        <w:t>intentional self-development, personality development across adulthood</w:t>
      </w:r>
      <w:r w:rsidR="00081DCE">
        <w:rPr>
          <w:rFonts w:ascii="Arial" w:eastAsia="Arial" w:hAnsi="Arial" w:cs="Arial"/>
          <w:bCs/>
          <w:color w:val="000000"/>
          <w:sz w:val="22"/>
        </w:rPr>
        <w:t>.</w:t>
      </w:r>
    </w:p>
    <w:p w14:paraId="563A79D2" w14:textId="77777777" w:rsidR="00763BC6" w:rsidRDefault="00763BC6" w:rsidP="00FB4A41">
      <w:pPr>
        <w:pStyle w:val="Style-1"/>
        <w:contextualSpacing/>
        <w:outlineLvl w:val="0"/>
        <w:rPr>
          <w:rFonts w:ascii="Arial" w:eastAsia="Arial" w:hAnsi="Arial" w:cs="Arial"/>
          <w:bCs/>
          <w:color w:val="000000"/>
          <w:sz w:val="22"/>
        </w:rPr>
      </w:pPr>
    </w:p>
    <w:p w14:paraId="28C68604" w14:textId="26DDC36E" w:rsidR="00117D1A" w:rsidRPr="00763BC6" w:rsidRDefault="00763BC6" w:rsidP="00763BC6">
      <w:pPr>
        <w:pStyle w:val="Style-1"/>
        <w:contextualSpacing/>
        <w:outlineLvl w:val="0"/>
        <w:rPr>
          <w:rFonts w:ascii="Arial" w:eastAsia="Arial" w:hAnsi="Arial" w:cs="Arial"/>
          <w:bCs/>
          <w:i/>
          <w:color w:val="000000"/>
          <w:sz w:val="22"/>
        </w:rPr>
      </w:pPr>
      <w:r w:rsidRPr="00763BC6">
        <w:rPr>
          <w:rFonts w:ascii="Arial" w:eastAsia="Arial" w:hAnsi="Arial" w:cs="Arial"/>
          <w:bCs/>
          <w:i/>
          <w:color w:val="000000"/>
          <w:sz w:val="22"/>
        </w:rPr>
        <w:t>References available upon request</w:t>
      </w:r>
    </w:p>
    <w:sectPr w:rsidR="00117D1A" w:rsidRPr="00763BC6" w:rsidSect="00FB4A41">
      <w:footerReference w:type="even" r:id="rId7"/>
      <w:footerReference w:type="default" r:id="rId8"/>
      <w:pgSz w:w="12240" w:h="15840"/>
      <w:pgMar w:top="1440" w:right="1512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2D6ED" w14:textId="77777777" w:rsidR="00BE6627" w:rsidRDefault="00BE6627">
      <w:r>
        <w:separator/>
      </w:r>
    </w:p>
  </w:endnote>
  <w:endnote w:type="continuationSeparator" w:id="0">
    <w:p w14:paraId="104E78B6" w14:textId="77777777" w:rsidR="00BE6627" w:rsidRDefault="00BE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7C3C" w14:textId="77777777" w:rsidR="00DA34EA" w:rsidRDefault="00DA34EA" w:rsidP="00FB4A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80667" w14:textId="77777777" w:rsidR="00DA34EA" w:rsidRDefault="00DA34EA" w:rsidP="00FB4A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8C20" w14:textId="77777777" w:rsidR="00DA34EA" w:rsidRDefault="00DA34EA" w:rsidP="00FB4A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BC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A7663DF" w14:textId="77777777" w:rsidR="00DA34EA" w:rsidRDefault="00DA34EA" w:rsidP="00FB4A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F900" w14:textId="77777777" w:rsidR="00BE6627" w:rsidRDefault="00BE6627">
      <w:r>
        <w:separator/>
      </w:r>
    </w:p>
  </w:footnote>
  <w:footnote w:type="continuationSeparator" w:id="0">
    <w:p w14:paraId="3CF3B9F5" w14:textId="77777777" w:rsidR="00BE6627" w:rsidRDefault="00BE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45F8C3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35E6E0C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FC87D7A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AE84DC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09AE14C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244BD44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00229C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36892C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900F6D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373684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1C8A27A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8E0206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54464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47EC436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742ACE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0E81F1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7B49B34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4DEB476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73727E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CE633B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AEE659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1B242CC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94C87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BAA110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6B0822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F40CC14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628FAD0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0E02E3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4880F0C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A27A3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A80419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AB2626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EF8E458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71A566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AF8E7C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6B88BFA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DFDEE9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764C4A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8EE617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4D4C7D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8A001A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E46D72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96296C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57EECAE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E9CED3E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C024DC7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F5A15A0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2FCA35C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BEE6A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42CA15C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B34BBF0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55AC11A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F6CB61A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E388CB2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D070DEC2">
      <w:start w:val="1"/>
      <w:numFmt w:val="bullet"/>
      <w:lvlText w:val="●"/>
      <w:lvlJc w:val="left"/>
      <w:pPr>
        <w:tabs>
          <w:tab w:val="num" w:pos="780"/>
        </w:tabs>
        <w:ind w:left="780" w:hanging="42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B62B272">
      <w:start w:val="1"/>
      <w:numFmt w:val="bullet"/>
      <w:lvlText w:val="○"/>
      <w:lvlJc w:val="left"/>
      <w:pPr>
        <w:tabs>
          <w:tab w:val="num" w:pos="1500"/>
        </w:tabs>
        <w:ind w:left="1500" w:hanging="42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1CCAC7A">
      <w:start w:val="1"/>
      <w:numFmt w:val="bullet"/>
      <w:lvlText w:val="■"/>
      <w:lvlJc w:val="right"/>
      <w:pPr>
        <w:tabs>
          <w:tab w:val="num" w:pos="2220"/>
        </w:tabs>
        <w:ind w:left="2220" w:hanging="24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B926B0A">
      <w:start w:val="1"/>
      <w:numFmt w:val="bullet"/>
      <w:lvlText w:val="●"/>
      <w:lvlJc w:val="left"/>
      <w:pPr>
        <w:tabs>
          <w:tab w:val="num" w:pos="2940"/>
        </w:tabs>
        <w:ind w:left="2940" w:hanging="42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8C789C">
      <w:start w:val="1"/>
      <w:numFmt w:val="bullet"/>
      <w:lvlText w:val="○"/>
      <w:lvlJc w:val="left"/>
      <w:pPr>
        <w:tabs>
          <w:tab w:val="num" w:pos="3660"/>
        </w:tabs>
        <w:ind w:left="3660" w:hanging="42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81EE">
      <w:start w:val="1"/>
      <w:numFmt w:val="bullet"/>
      <w:lvlText w:val="■"/>
      <w:lvlJc w:val="right"/>
      <w:pPr>
        <w:tabs>
          <w:tab w:val="num" w:pos="4380"/>
        </w:tabs>
        <w:ind w:left="4380" w:hanging="24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01A3384">
      <w:start w:val="1"/>
      <w:numFmt w:val="bullet"/>
      <w:lvlText w:val="●"/>
      <w:lvlJc w:val="left"/>
      <w:pPr>
        <w:tabs>
          <w:tab w:val="num" w:pos="5100"/>
        </w:tabs>
        <w:ind w:left="5100" w:hanging="42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D10AD3C">
      <w:start w:val="1"/>
      <w:numFmt w:val="bullet"/>
      <w:lvlText w:val="○"/>
      <w:lvlJc w:val="left"/>
      <w:pPr>
        <w:tabs>
          <w:tab w:val="num" w:pos="5820"/>
        </w:tabs>
        <w:ind w:left="5820" w:hanging="42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F887286">
      <w:start w:val="1"/>
      <w:numFmt w:val="bullet"/>
      <w:lvlText w:val="■"/>
      <w:lvlJc w:val="right"/>
      <w:pPr>
        <w:tabs>
          <w:tab w:val="num" w:pos="6540"/>
        </w:tabs>
        <w:ind w:left="6540" w:hanging="24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CB7A966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842E51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F6C24A8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D9AA67A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0EC4C90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4E53E4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CAEE1A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74ABEEE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3CC4B56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hybridMultilevel"/>
    <w:tmpl w:val="00000009"/>
    <w:lvl w:ilvl="0" w:tplc="D5DCFE8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2CED35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E924CDA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3C28C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A5A30CC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9A9144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5020A0C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55C7CE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750F540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A"/>
    <w:multiLevelType w:val="hybridMultilevel"/>
    <w:tmpl w:val="0000000A"/>
    <w:lvl w:ilvl="0" w:tplc="A8F07740">
      <w:start w:val="1"/>
      <w:numFmt w:val="bullet"/>
      <w:lvlText w:val="●"/>
      <w:lvlJc w:val="left"/>
      <w:pPr>
        <w:tabs>
          <w:tab w:val="num" w:pos="780"/>
        </w:tabs>
        <w:ind w:left="780" w:hanging="42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51A3A84">
      <w:start w:val="1"/>
      <w:numFmt w:val="bullet"/>
      <w:lvlText w:val="○"/>
      <w:lvlJc w:val="left"/>
      <w:pPr>
        <w:tabs>
          <w:tab w:val="num" w:pos="1500"/>
        </w:tabs>
        <w:ind w:left="1500" w:hanging="42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97C5084">
      <w:start w:val="1"/>
      <w:numFmt w:val="bullet"/>
      <w:lvlText w:val="■"/>
      <w:lvlJc w:val="right"/>
      <w:pPr>
        <w:tabs>
          <w:tab w:val="num" w:pos="2220"/>
        </w:tabs>
        <w:ind w:left="2220" w:hanging="24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F62E4B8">
      <w:start w:val="1"/>
      <w:numFmt w:val="bullet"/>
      <w:lvlText w:val="●"/>
      <w:lvlJc w:val="left"/>
      <w:pPr>
        <w:tabs>
          <w:tab w:val="num" w:pos="2940"/>
        </w:tabs>
        <w:ind w:left="2940" w:hanging="42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3943988">
      <w:start w:val="1"/>
      <w:numFmt w:val="bullet"/>
      <w:lvlText w:val="○"/>
      <w:lvlJc w:val="left"/>
      <w:pPr>
        <w:tabs>
          <w:tab w:val="num" w:pos="3660"/>
        </w:tabs>
        <w:ind w:left="3660" w:hanging="42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A261B0A">
      <w:start w:val="1"/>
      <w:numFmt w:val="bullet"/>
      <w:lvlText w:val="■"/>
      <w:lvlJc w:val="right"/>
      <w:pPr>
        <w:tabs>
          <w:tab w:val="num" w:pos="4380"/>
        </w:tabs>
        <w:ind w:left="4380" w:hanging="24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46AFA3C">
      <w:start w:val="1"/>
      <w:numFmt w:val="bullet"/>
      <w:lvlText w:val="●"/>
      <w:lvlJc w:val="left"/>
      <w:pPr>
        <w:tabs>
          <w:tab w:val="num" w:pos="5100"/>
        </w:tabs>
        <w:ind w:left="5100" w:hanging="42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2542098">
      <w:start w:val="1"/>
      <w:numFmt w:val="bullet"/>
      <w:lvlText w:val="○"/>
      <w:lvlJc w:val="left"/>
      <w:pPr>
        <w:tabs>
          <w:tab w:val="num" w:pos="5820"/>
        </w:tabs>
        <w:ind w:left="5820" w:hanging="420"/>
      </w:pPr>
      <w:rPr>
        <w:rFonts w:ascii="Courier New" w:eastAsia="Courier New" w:hAnsi="Courier New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B5609A0">
      <w:start w:val="1"/>
      <w:numFmt w:val="bullet"/>
      <w:lvlText w:val="■"/>
      <w:lvlJc w:val="right"/>
      <w:pPr>
        <w:tabs>
          <w:tab w:val="num" w:pos="6540"/>
        </w:tabs>
        <w:ind w:left="6540" w:hanging="240"/>
      </w:pPr>
      <w:rPr>
        <w:rFonts w:ascii="Verdana" w:eastAsia="Verdana" w:hAnsi="Verdana" w:cs="Lucida Grande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802736D"/>
    <w:multiLevelType w:val="hybridMultilevel"/>
    <w:tmpl w:val="D07A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7342A"/>
    <w:multiLevelType w:val="hybridMultilevel"/>
    <w:tmpl w:val="F6220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2A2E7C"/>
    <w:multiLevelType w:val="hybridMultilevel"/>
    <w:tmpl w:val="E808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E3A29"/>
    <w:multiLevelType w:val="hybridMultilevel"/>
    <w:tmpl w:val="0C08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2A7D"/>
    <w:multiLevelType w:val="hybridMultilevel"/>
    <w:tmpl w:val="92CC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02C8F"/>
    <w:multiLevelType w:val="hybridMultilevel"/>
    <w:tmpl w:val="274837D2"/>
    <w:lvl w:ilvl="0" w:tplc="BCA21AE4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16447"/>
    <w:multiLevelType w:val="hybridMultilevel"/>
    <w:tmpl w:val="731A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5BEC"/>
    <w:multiLevelType w:val="hybridMultilevel"/>
    <w:tmpl w:val="5952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F273C"/>
    <w:multiLevelType w:val="hybridMultilevel"/>
    <w:tmpl w:val="D0A02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398"/>
    <w:multiLevelType w:val="hybridMultilevel"/>
    <w:tmpl w:val="F3D4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C6055"/>
    <w:multiLevelType w:val="hybridMultilevel"/>
    <w:tmpl w:val="5BC4C9C2"/>
    <w:lvl w:ilvl="0" w:tplc="BCA21AE4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44B55"/>
    <w:multiLevelType w:val="hybridMultilevel"/>
    <w:tmpl w:val="8DAC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25121"/>
    <w:multiLevelType w:val="hybridMultilevel"/>
    <w:tmpl w:val="5684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770D4"/>
    <w:multiLevelType w:val="hybridMultilevel"/>
    <w:tmpl w:val="76DE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F3A2D"/>
    <w:multiLevelType w:val="hybridMultilevel"/>
    <w:tmpl w:val="188E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1BD"/>
    <w:multiLevelType w:val="hybridMultilevel"/>
    <w:tmpl w:val="A324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24"/>
  </w:num>
  <w:num w:numId="17">
    <w:abstractNumId w:val="14"/>
  </w:num>
  <w:num w:numId="18">
    <w:abstractNumId w:val="10"/>
  </w:num>
  <w:num w:numId="19">
    <w:abstractNumId w:val="21"/>
  </w:num>
  <w:num w:numId="20">
    <w:abstractNumId w:val="12"/>
  </w:num>
  <w:num w:numId="21">
    <w:abstractNumId w:val="23"/>
  </w:num>
  <w:num w:numId="22">
    <w:abstractNumId w:val="19"/>
  </w:num>
  <w:num w:numId="23">
    <w:abstractNumId w:val="22"/>
  </w:num>
  <w:num w:numId="24">
    <w:abstractNumId w:val="25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5EA5"/>
    <w:rsid w:val="00040B2E"/>
    <w:rsid w:val="00054C6D"/>
    <w:rsid w:val="00066D06"/>
    <w:rsid w:val="0007303B"/>
    <w:rsid w:val="000757C4"/>
    <w:rsid w:val="00081DCE"/>
    <w:rsid w:val="00086243"/>
    <w:rsid w:val="000E6B4B"/>
    <w:rsid w:val="00117D1A"/>
    <w:rsid w:val="001E63AB"/>
    <w:rsid w:val="001F0098"/>
    <w:rsid w:val="002078E9"/>
    <w:rsid w:val="002375F1"/>
    <w:rsid w:val="00260B37"/>
    <w:rsid w:val="002D5987"/>
    <w:rsid w:val="002E4082"/>
    <w:rsid w:val="003177DB"/>
    <w:rsid w:val="00323319"/>
    <w:rsid w:val="00324EE7"/>
    <w:rsid w:val="0032758F"/>
    <w:rsid w:val="00363DC2"/>
    <w:rsid w:val="003E52B3"/>
    <w:rsid w:val="004055AC"/>
    <w:rsid w:val="004D5A2D"/>
    <w:rsid w:val="004E297D"/>
    <w:rsid w:val="004F1553"/>
    <w:rsid w:val="005237E9"/>
    <w:rsid w:val="00531FCF"/>
    <w:rsid w:val="00585AF0"/>
    <w:rsid w:val="005C20AD"/>
    <w:rsid w:val="005C52F8"/>
    <w:rsid w:val="005D2A2D"/>
    <w:rsid w:val="005E7FBA"/>
    <w:rsid w:val="0068648F"/>
    <w:rsid w:val="006B0CE9"/>
    <w:rsid w:val="006C5513"/>
    <w:rsid w:val="00704784"/>
    <w:rsid w:val="00716FAF"/>
    <w:rsid w:val="0072355D"/>
    <w:rsid w:val="0073618C"/>
    <w:rsid w:val="00743EA7"/>
    <w:rsid w:val="00763039"/>
    <w:rsid w:val="00763BC6"/>
    <w:rsid w:val="00786AD1"/>
    <w:rsid w:val="00790C8B"/>
    <w:rsid w:val="007A2311"/>
    <w:rsid w:val="007C171A"/>
    <w:rsid w:val="007D5B35"/>
    <w:rsid w:val="007D6548"/>
    <w:rsid w:val="007E3428"/>
    <w:rsid w:val="007F349E"/>
    <w:rsid w:val="00823BD4"/>
    <w:rsid w:val="00854489"/>
    <w:rsid w:val="00864185"/>
    <w:rsid w:val="0087386B"/>
    <w:rsid w:val="00896A74"/>
    <w:rsid w:val="008D61E9"/>
    <w:rsid w:val="008F1EE2"/>
    <w:rsid w:val="0091418A"/>
    <w:rsid w:val="00932421"/>
    <w:rsid w:val="0094080B"/>
    <w:rsid w:val="009752C6"/>
    <w:rsid w:val="009A37B7"/>
    <w:rsid w:val="00A1056D"/>
    <w:rsid w:val="00A358D7"/>
    <w:rsid w:val="00A46AE5"/>
    <w:rsid w:val="00A77B3E"/>
    <w:rsid w:val="00AA7572"/>
    <w:rsid w:val="00AC5B92"/>
    <w:rsid w:val="00AE60FF"/>
    <w:rsid w:val="00B340C7"/>
    <w:rsid w:val="00B52C6D"/>
    <w:rsid w:val="00B53E0C"/>
    <w:rsid w:val="00B71C29"/>
    <w:rsid w:val="00B77D0D"/>
    <w:rsid w:val="00B87095"/>
    <w:rsid w:val="00BB3B32"/>
    <w:rsid w:val="00BC163E"/>
    <w:rsid w:val="00BE6627"/>
    <w:rsid w:val="00C26E79"/>
    <w:rsid w:val="00C60D7A"/>
    <w:rsid w:val="00C67F08"/>
    <w:rsid w:val="00C760BA"/>
    <w:rsid w:val="00C81D3C"/>
    <w:rsid w:val="00C90F88"/>
    <w:rsid w:val="00CE759A"/>
    <w:rsid w:val="00D022E9"/>
    <w:rsid w:val="00D62E31"/>
    <w:rsid w:val="00D63C22"/>
    <w:rsid w:val="00D866AC"/>
    <w:rsid w:val="00DA34EA"/>
    <w:rsid w:val="00DB01ED"/>
    <w:rsid w:val="00DC6231"/>
    <w:rsid w:val="00E074C2"/>
    <w:rsid w:val="00E410B9"/>
    <w:rsid w:val="00E43E17"/>
    <w:rsid w:val="00E5011E"/>
    <w:rsid w:val="00E501CA"/>
    <w:rsid w:val="00E54E31"/>
    <w:rsid w:val="00E87288"/>
    <w:rsid w:val="00E87CE8"/>
    <w:rsid w:val="00EE4D2D"/>
    <w:rsid w:val="00F318E2"/>
    <w:rsid w:val="00F40478"/>
    <w:rsid w:val="00F50119"/>
    <w:rsid w:val="00F571F3"/>
    <w:rsid w:val="00F6044F"/>
    <w:rsid w:val="00F70097"/>
    <w:rsid w:val="00FA2D42"/>
    <w:rsid w:val="00FB4A41"/>
    <w:rsid w:val="00FC2F48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E63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4F1553"/>
  </w:style>
  <w:style w:type="paragraph" w:customStyle="1" w:styleId="Style-2">
    <w:name w:val="Style-2"/>
    <w:rsid w:val="004F1553"/>
  </w:style>
  <w:style w:type="paragraph" w:customStyle="1" w:styleId="ListStyle">
    <w:name w:val="ListStyle"/>
    <w:rsid w:val="004F1553"/>
  </w:style>
  <w:style w:type="paragraph" w:customStyle="1" w:styleId="Style-3">
    <w:name w:val="Style-3"/>
    <w:rsid w:val="004F1553"/>
  </w:style>
  <w:style w:type="paragraph" w:customStyle="1" w:styleId="Style-4">
    <w:name w:val="Style-4"/>
    <w:rsid w:val="004F1553"/>
  </w:style>
  <w:style w:type="paragraph" w:customStyle="1" w:styleId="Style-5">
    <w:name w:val="Style-5"/>
    <w:rsid w:val="004F1553"/>
  </w:style>
  <w:style w:type="paragraph" w:styleId="BalloonText">
    <w:name w:val="Balloon Text"/>
    <w:basedOn w:val="Normal"/>
    <w:link w:val="BalloonTextChar"/>
    <w:rsid w:val="00664C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4CF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05149B"/>
    <w:rPr>
      <w:color w:val="0000FF"/>
      <w:u w:val="single"/>
    </w:rPr>
  </w:style>
  <w:style w:type="paragraph" w:styleId="Footer">
    <w:name w:val="footer"/>
    <w:basedOn w:val="Normal"/>
    <w:link w:val="FooterChar"/>
    <w:rsid w:val="00D927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2791"/>
    <w:rPr>
      <w:sz w:val="24"/>
      <w:szCs w:val="24"/>
    </w:rPr>
  </w:style>
  <w:style w:type="character" w:styleId="PageNumber">
    <w:name w:val="page number"/>
    <w:basedOn w:val="DefaultParagraphFont"/>
    <w:rsid w:val="00D92791"/>
  </w:style>
  <w:style w:type="character" w:styleId="FollowedHyperlink">
    <w:name w:val="FollowedHyperlink"/>
    <w:basedOn w:val="DefaultParagraphFont"/>
    <w:rsid w:val="00DB01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3" baseType="lpstr">
      <vt:lpstr/>
      <vt:lpstr>// Jesse B. Pappas</vt:lpstr>
      <vt:lpstr>EDUCATION</vt:lpstr>
      <vt:lpstr>Ph.D. in Social Psychology, May 2012</vt:lpstr>
      <vt:lpstr>University of Virginia, Charlottesville, Virginia</vt:lpstr>
      <vt:lpstr>M.A. in Psychological Science, August 2006 </vt:lpstr>
      <vt:lpstr>James Madison University, Harrisonburg, Virginia</vt:lpstr>
      <vt:lpstr>B.S. in Psychology, December 1998  </vt:lpstr>
      <vt:lpstr>Virginia Tech, Blacksburg, Virginia</vt:lpstr>
      <vt:lpstr>TEACHING EXPERIENCE</vt:lpstr>
      <vt:lpstr>Department of Graduate Psychology, James Madison University, Harrisonburg, Virgi</vt:lpstr>
      <vt:lpstr>Taught graduate-level social psychology courses</vt:lpstr>
      <vt:lpstr>Graduate Teaching Assistant, Fall 2006, Fall 2008, Spring 2011, Fall 2011</vt:lpstr>
      <vt:lpstr>Department of Psychology, University of Virginia, Charlottesville, Virginia</vt:lpstr>
      <vt:lpstr>Taught independent laboratory courses in social and personality psychology </vt:lpstr>
      <vt:lpstr>Graduate Teaching Assistant, Fall 2005 – Spring 2006</vt:lpstr>
      <vt:lpstr>Department of Psychology, James Madison University, Harrisonburg, Virginia</vt:lpstr>
      <vt:lpstr>Taught independent laboratory courses in research methods and statistics</vt:lpstr>
      <vt:lpstr/>
      <vt:lpstr>RESEARCH EXPERIENCE</vt:lpstr>
      <vt:lpstr/>
      <vt:lpstr>Post-doctoral Research Associate, August 2012 – May 2014</vt:lpstr>
      <vt:lpstr>Department of Engineering</vt:lpstr>
      <vt:lpstr>James Madison University, Harrisonburg, Virginia</vt:lpstr>
      <vt:lpstr>National Science Foundation Engineering Education CAREER grant (P.I.:  O. Pierra</vt:lpstr>
      <vt:lpstr/>
      <vt:lpstr>Co-principal Investigator, August 2012 – present</vt:lpstr>
      <vt:lpstr>National Science Foundation (Engineering Education)</vt:lpstr>
      <vt:lpstr>Research into Instructional Content and Methodologies for Teaching Sustainabilit</vt:lpstr>
      <vt:lpstr>$431,000.  P.I.:  E. Pappas.  Co-P.I.s:  R. Nagel, M. Benton, H. Frazier</vt:lpstr>
      <vt:lpstr/>
      <vt:lpstr>Grant Consultant (paid, part-time), 2009 – 2011</vt:lpstr>
      <vt:lpstr>Dr. Olga Pierrakos’ National Science Foundation BRIGE and CAREER grants</vt:lpstr>
      <vt:lpstr>Department of Engineering</vt:lpstr>
      <vt:lpstr>James Madison University, Harrisonburg, Virginia</vt:lpstr>
      <vt:lpstr/>
      <vt:lpstr>Research Laboratory Manager, 2004 – 2006</vt:lpstr>
      <vt:lpstr>Dr. Sheena Rogers’ Perception Laboratory </vt:lpstr>
      <vt:lpstr>Research Associate (salaried, full-time), 2003 – 2005 </vt:lpstr>
      <vt:lpstr>Research Associate (salaried, full-time), 2002 – 2003  </vt:lpstr>
      <vt:lpstr/>
      <vt:lpstr>PEER-REVIEWED JOURNAL ARTICLES</vt:lpstr>
      <vt:lpstr>JURIED CONFERENCE PAPERS</vt:lpstr>
      <vt:lpstr/>
      <vt:lpstr/>
      <vt:lpstr/>
      <vt:lpstr/>
      <vt:lpstr/>
      <vt:lpstr>JURIED CONFERENCE PRESENTATIONS:</vt:lpstr>
      <vt:lpstr>ENTREPRENEURIAL EXPERIENCE:</vt:lpstr>
      <vt:lpstr/>
      <vt:lpstr>Co-founder </vt:lpstr>
      <vt:lpstr>The Lupulin Exchange (lupulinexchange.com)</vt:lpstr>
      <vt:lpstr>An online hops marketplace for commercial beer brewers</vt:lpstr>
      <vt:lpstr>Over $12,000,000 in sales between September 2014 and June 2016</vt:lpstr>
      <vt:lpstr/>
      <vt:lpstr>HONORS AND AWARDS:</vt:lpstr>
      <vt:lpstr/>
      <vt:lpstr>PROFESSIONAL ASSOCIATIONS:</vt:lpstr>
      <vt:lpstr/>
      <vt:lpstr>Society for Personality and Social Psychology</vt:lpstr>
      <vt:lpstr>American Psychological Association</vt:lpstr>
      <vt:lpstr>American Educational Research Association</vt:lpstr>
      <vt:lpstr>Association for Psychological Science</vt:lpstr>
      <vt:lpstr>International Society for Self and Identity</vt:lpstr>
      <vt:lpstr>LIFE Academy, Max Planck Institute, Berlin</vt:lpstr>
      <vt:lpstr/>
      <vt:lpstr>REVIEWING AND SERVICE:</vt:lpstr>
      <vt:lpstr/>
      <vt:lpstr>Grant proposal reviewer, National Science Foundation, Engineering Education, 201</vt:lpstr>
      <vt:lpstr>Manuscript reviewer for the following journals: Journal of Personality, Emotion,</vt:lpstr>
      <vt:lpstr>Organizer of weekly social psychology seminar series, 2010 – 2011</vt:lpstr>
      <vt:lpstr>Psychology representative to the Arts and Sciences Student Council, 2008 – 2009 </vt:lpstr>
      <vt:lpstr>Graduate student class representative, 2006 – 2008</vt:lpstr>
      <vt:lpstr>Psychology department social committee coordinator, 2006 – 2008</vt:lpstr>
      <vt:lpstr>Host to many prospective psychology graduate students, 2006 – 2010 </vt:lpstr>
      <vt:lpstr/>
      <vt:lpstr>RESEARCH INTERESTS:</vt:lpstr>
      <vt:lpstr/>
      <vt:lpstr>Instructional design, educational interventions based on emerging technologies, </vt:lpstr>
      <vt:lpstr/>
      <vt:lpstr/>
      <vt:lpstr>References available upon request.</vt:lpstr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gc4q</dc:creator>
  <cp:keywords/>
  <cp:lastModifiedBy>Jesse Pappas</cp:lastModifiedBy>
  <cp:revision>5</cp:revision>
  <dcterms:created xsi:type="dcterms:W3CDTF">2019-07-30T19:43:00Z</dcterms:created>
  <dcterms:modified xsi:type="dcterms:W3CDTF">2019-08-01T14:54:00Z</dcterms:modified>
</cp:coreProperties>
</file>